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4B2F71" w:rsidP="00531EBD">
      <w:pPr>
        <w:spacing w:after="0" w:line="240" w:lineRule="auto"/>
        <w:jc w:val="center"/>
        <w:rPr>
          <w:rFonts w:eastAsia="Calibri"/>
        </w:rPr>
      </w:pPr>
      <w:r>
        <w:rPr>
          <w:rFonts w:eastAsia="Calibri"/>
        </w:rPr>
        <w:t>Thur</w:t>
      </w:r>
      <w:r w:rsidR="007D0F0A">
        <w:rPr>
          <w:rFonts w:eastAsia="Calibri"/>
        </w:rPr>
        <w:t>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156899">
        <w:rPr>
          <w:rFonts w:eastAsia="Calibri"/>
        </w:rPr>
        <w:t>1</w:t>
      </w:r>
      <w:r>
        <w:rPr>
          <w:rFonts w:eastAsia="Calibri"/>
        </w:rPr>
        <w:t>6</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4B2F71" w:rsidRDefault="00382891" w:rsidP="004B2F71">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4B2F71" w:rsidRPr="004B2F71">
        <w:rPr>
          <w:rFonts w:asciiTheme="minorHAnsi" w:hAnsiTheme="minorHAnsi" w:cstheme="minorHAnsi"/>
          <w:sz w:val="22"/>
          <w:szCs w:val="22"/>
        </w:rPr>
        <w:t>1923 - Howard Carter unsealed the burial chamber of Egyptian Pharaoh Tutankhamen. The next day he entered the chamber with several invited guests. He had originally found the tomb on November 4, 1922.</w:t>
      </w:r>
    </w:p>
    <w:p w:rsidR="0069351C" w:rsidRPr="007D0F0A" w:rsidRDefault="0069351C" w:rsidP="00C67288">
      <w:pPr>
        <w:pStyle w:val="NormalWeb"/>
        <w:rPr>
          <w:rFonts w:asciiTheme="minorHAnsi" w:eastAsia="Calibri" w:hAnsiTheme="minorHAnsi" w:cstheme="minorHAnsi"/>
          <w:sz w:val="16"/>
          <w:szCs w:val="16"/>
        </w:rPr>
      </w:pPr>
    </w:p>
    <w:p w:rsidR="004B2F71"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E00E19">
        <w:rPr>
          <w:rFonts w:ascii="Calibri" w:eastAsia="Calibri" w:hAnsi="Calibri"/>
          <w:bCs/>
          <w:sz w:val="22"/>
          <w:szCs w:val="22"/>
        </w:rPr>
        <w:t>Steak Tacos w/Chimichurri and sour cream on Corn Tortillas w/Black Bean, Corn and Cilantro Lime Salad, Chicken Parmesan Sandwich w/Pesto Pasta, Yakisoba Noodles w/Chicken Teriyaki and Vegetables</w:t>
      </w:r>
    </w:p>
    <w:p w:rsidR="00E00E19" w:rsidRPr="00E00E19" w:rsidRDefault="00E00E19" w:rsidP="00AB03FF">
      <w:pPr>
        <w:pStyle w:val="NormalWeb"/>
        <w:rPr>
          <w:rFonts w:ascii="Calibri" w:eastAsia="Calibri" w:hAnsi="Calibri"/>
          <w:bCs/>
          <w:sz w:val="16"/>
          <w:szCs w:val="16"/>
        </w:rPr>
      </w:pPr>
    </w:p>
    <w:p w:rsidR="004B2F71" w:rsidRPr="00BE4727" w:rsidRDefault="00572725" w:rsidP="004B2F71">
      <w:pPr>
        <w:spacing w:after="0" w:line="240" w:lineRule="auto"/>
      </w:pPr>
      <w:r>
        <w:rPr>
          <w:rFonts w:eastAsia="Calibri"/>
          <w:b/>
          <w:bCs/>
          <w:u w:val="single"/>
        </w:rPr>
        <w:t>TODAY</w:t>
      </w:r>
      <w:r>
        <w:rPr>
          <w:rFonts w:eastAsia="Calibri"/>
          <w:bCs/>
        </w:rPr>
        <w:t xml:space="preserve">: </w:t>
      </w:r>
      <w:r w:rsidR="004B2F71">
        <w:t xml:space="preserve">Attention all </w:t>
      </w:r>
      <w:r w:rsidR="004B2F71" w:rsidRPr="000E4DE9">
        <w:rPr>
          <w:b/>
        </w:rPr>
        <w:t>Spring Sport Athletes</w:t>
      </w:r>
      <w:r w:rsidR="004B2F71">
        <w:t xml:space="preserve"> who wish to enroll in </w:t>
      </w:r>
      <w:r w:rsidR="004B2F71" w:rsidRPr="000E4DE9">
        <w:rPr>
          <w:b/>
        </w:rPr>
        <w:t>Independent Lifetime Sports</w:t>
      </w:r>
      <w:r w:rsidR="004B2F71">
        <w:t xml:space="preserve">: There will be a </w:t>
      </w:r>
      <w:r w:rsidR="004B2F71" w:rsidRPr="000C670E">
        <w:rPr>
          <w:highlight w:val="yellow"/>
          <w:u w:val="single"/>
        </w:rPr>
        <w:t>mandatory</w:t>
      </w:r>
      <w:r w:rsidR="004B2F71">
        <w:rPr>
          <w:u w:val="single"/>
        </w:rPr>
        <w:t xml:space="preserve"> </w:t>
      </w:r>
      <w:r w:rsidR="004B2F71" w:rsidRPr="000C670E">
        <w:rPr>
          <w:highlight w:val="yellow"/>
          <w:u w:val="single"/>
        </w:rPr>
        <w:t>meeting</w:t>
      </w:r>
      <w:r w:rsidR="004B2F71">
        <w:t xml:space="preserve"> </w:t>
      </w:r>
      <w:r w:rsidR="005F63D0">
        <w:t>today,</w:t>
      </w:r>
      <w:r w:rsidR="004B2F71">
        <w:t xml:space="preserve"> Thursday, February 16</w:t>
      </w:r>
      <w:r w:rsidR="004B2F71" w:rsidRPr="00BE4727">
        <w:rPr>
          <w:vertAlign w:val="superscript"/>
        </w:rPr>
        <w:t>th</w:t>
      </w:r>
      <w:r w:rsidR="004B2F71">
        <w:t xml:space="preserve"> during 7</w:t>
      </w:r>
      <w:r w:rsidR="004B2F71" w:rsidRPr="00BE4727">
        <w:rPr>
          <w:vertAlign w:val="superscript"/>
        </w:rPr>
        <w:t>th</w:t>
      </w:r>
      <w:r w:rsidR="004B2F71">
        <w:t xml:space="preserve"> period block in the small gym.  We will begin promptly at 1:00 pm.  </w:t>
      </w:r>
      <w:r w:rsidR="004B2F71" w:rsidRPr="008E27F2">
        <w:rPr>
          <w:b/>
        </w:rPr>
        <w:t>Do not be late</w:t>
      </w:r>
      <w:r w:rsidR="004B2F71">
        <w:t>.  You must attend this meeting to sign up for the course and then you will be officially enrolled in the ILS co</w:t>
      </w:r>
      <w:r w:rsidR="005F63D0">
        <w:t>urse for your Spring Sport.  If</w:t>
      </w:r>
      <w:r w:rsidR="004B2F71">
        <w:t xml:space="preserve"> you have questions, email Ms. Crawford, </w:t>
      </w:r>
      <w:hyperlink r:id="rId9" w:history="1">
        <w:r w:rsidR="004B2F71" w:rsidRPr="001560EC">
          <w:rPr>
            <w:rStyle w:val="Hyperlink"/>
          </w:rPr>
          <w:t>jcrawford@djusd.net</w:t>
        </w:r>
      </w:hyperlink>
      <w:r w:rsidR="004B2F71">
        <w:t xml:space="preserve">. </w:t>
      </w:r>
    </w:p>
    <w:p w:rsidR="004B2F71" w:rsidRDefault="004B2F71" w:rsidP="00E809AA">
      <w:pPr>
        <w:spacing w:after="0" w:line="240" w:lineRule="auto"/>
        <w:rPr>
          <w:b/>
          <w:u w:val="single"/>
        </w:rPr>
      </w:pPr>
    </w:p>
    <w:p w:rsidR="005F63D0" w:rsidRPr="005F63D0" w:rsidRDefault="006F2F5E" w:rsidP="005F63D0">
      <w:pPr>
        <w:spacing w:after="0" w:line="240" w:lineRule="auto"/>
      </w:pPr>
      <w:r w:rsidRPr="00BD1B56">
        <w:rPr>
          <w:b/>
          <w:u w:val="single"/>
        </w:rPr>
        <w:t>ATHLETICS</w:t>
      </w:r>
      <w:r w:rsidR="00156899">
        <w:rPr>
          <w:b/>
        </w:rPr>
        <w:t xml:space="preserve">: </w:t>
      </w:r>
      <w:r w:rsidR="005F63D0" w:rsidRPr="005F63D0">
        <w:t xml:space="preserve">Boys Soccer @ Grant – 3:30V-5:00JV                                                        </w:t>
      </w:r>
      <w:r w:rsidR="005F63D0">
        <w:t xml:space="preserve"> </w:t>
      </w:r>
      <w:r w:rsidR="00130BCF">
        <w:t xml:space="preserve"> </w:t>
      </w:r>
      <w:r w:rsidR="005F63D0" w:rsidRPr="005F63D0">
        <w:t>dismissal:  1:30V-3:00JV</w:t>
      </w:r>
    </w:p>
    <w:p w:rsidR="00572725" w:rsidRPr="005F63D0" w:rsidRDefault="005F63D0" w:rsidP="005F63D0">
      <w:pPr>
        <w:spacing w:after="0" w:line="240" w:lineRule="auto"/>
      </w:pPr>
      <w:r w:rsidRPr="005F63D0">
        <w:t>Girls Soccer vs Grant – 3:30</w:t>
      </w:r>
      <w:r>
        <w:t>JV</w:t>
      </w:r>
      <w:r w:rsidRPr="005F63D0">
        <w:t xml:space="preserve">-5:00V                                                                               </w:t>
      </w:r>
      <w:r>
        <w:t xml:space="preserve"> </w:t>
      </w:r>
      <w:r w:rsidRPr="005F63D0">
        <w:t>dismissal: 2:00V</w:t>
      </w:r>
    </w:p>
    <w:p w:rsidR="00371274" w:rsidRPr="005F63D0" w:rsidRDefault="00371274" w:rsidP="00C964A4">
      <w:pPr>
        <w:spacing w:after="0" w:line="240" w:lineRule="auto"/>
        <w:rPr>
          <w:sz w:val="16"/>
          <w:szCs w:val="16"/>
        </w:rPr>
      </w:pPr>
    </w:p>
    <w:p w:rsidR="00D70680" w:rsidRPr="005F63D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w:t>
      </w:r>
    </w:p>
    <w:p w:rsidR="00477EF9" w:rsidRPr="00087599" w:rsidRDefault="00477EF9" w:rsidP="004D3227">
      <w:pPr>
        <w:spacing w:after="0" w:line="240" w:lineRule="auto"/>
        <w:rPr>
          <w:sz w:val="16"/>
          <w:szCs w:val="16"/>
        </w:rPr>
      </w:pPr>
    </w:p>
    <w:p w:rsidR="005F63D0" w:rsidRPr="005F63D0"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5F63D0" w:rsidRPr="005F63D0">
        <w:rPr>
          <w:rFonts w:eastAsia="Calibri"/>
          <w:b/>
          <w:bCs/>
          <w:u w:val="single"/>
        </w:rPr>
        <w:t>SENIORS</w:t>
      </w:r>
      <w:r w:rsidR="005F63D0" w:rsidRPr="005F63D0">
        <w:rPr>
          <w:rFonts w:eastAsia="Calibri"/>
          <w:b/>
        </w:rPr>
        <w:t xml:space="preserve">:  It’s scholarship time! </w:t>
      </w:r>
      <w:r w:rsidR="005F63D0" w:rsidRPr="005F63D0">
        <w:rPr>
          <w:rFonts w:eastAsia="Calibri"/>
        </w:rPr>
        <w:t xml:space="preserve">If you would like free money for college, then you should apply for scholarships! Twenty-one local community scholarships are now available for seniors graduating from a Davis high school.  You can find these local scholarships and many more in the Career Center’s Scholarship Bulletin or on Naviance.  Come to the Career Center to apply for scholarships! </w:t>
      </w:r>
    </w:p>
    <w:p w:rsidR="005F63D0" w:rsidRDefault="005F63D0" w:rsidP="003F1D1A">
      <w:pPr>
        <w:spacing w:after="0" w:line="240" w:lineRule="auto"/>
        <w:rPr>
          <w:rFonts w:eastAsia="Calibri"/>
          <w:b/>
        </w:rPr>
      </w:pPr>
    </w:p>
    <w:p w:rsidR="00C4167D" w:rsidRPr="00C4167D" w:rsidRDefault="00C4167D" w:rsidP="003F1D1A">
      <w:pPr>
        <w:spacing w:after="0" w:line="240" w:lineRule="auto"/>
        <w:rPr>
          <w:rFonts w:eastAsia="Calibri"/>
        </w:rPr>
      </w:pPr>
      <w:r w:rsidRPr="00C4167D">
        <w:rPr>
          <w:rFonts w:eastAsia="Calibri"/>
          <w:b/>
        </w:rPr>
        <w:t>AVID</w:t>
      </w:r>
      <w:r>
        <w:rPr>
          <w:rFonts w:eastAsia="Calibri"/>
          <w:b/>
        </w:rPr>
        <w:t xml:space="preserve"> </w:t>
      </w:r>
      <w:r>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E31A41" w:rsidRPr="00E31A41" w:rsidRDefault="00E31A41" w:rsidP="003F1D1A">
      <w:pPr>
        <w:spacing w:after="0" w:line="240" w:lineRule="auto"/>
        <w:rPr>
          <w:rFonts w:eastAsia="Calibri"/>
        </w:rPr>
      </w:pPr>
      <w:r w:rsidRPr="00E31A41">
        <w:rPr>
          <w:rFonts w:eastAsia="Calibri"/>
        </w:rPr>
        <w:t xml:space="preserve">Attention Juniors and Sophomores: Are you looking for that perfect class to complete your 2017-2018 Schedule? Join the </w:t>
      </w:r>
      <w:r w:rsidRPr="00E31A41">
        <w:rPr>
          <w:rFonts w:eastAsia="Calibri"/>
          <w:b/>
        </w:rPr>
        <w:t>LEAD Class</w:t>
      </w:r>
      <w:r w:rsidRPr="00E31A41">
        <w:rPr>
          <w:rFonts w:eastAsia="Calibri"/>
        </w:rPr>
        <w:t>!  If you want to plan Devils Be Nice, build campus morale, and promote goodwill and friendship in your school and community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0"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174A27"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6B288B">
        <w:rPr>
          <w:rFonts w:eastAsia="Calibri"/>
        </w:rPr>
        <w:t xml:space="preserve"> </w:t>
      </w:r>
      <w:r w:rsidR="000C670E">
        <w:rPr>
          <w:rFonts w:eastAsia="Calibri"/>
        </w:rPr>
        <w:t xml:space="preserve"> </w:t>
      </w:r>
      <w:r w:rsidR="00174A27" w:rsidRPr="00174A27">
        <w:rPr>
          <w:rFonts w:eastAsia="Calibri"/>
          <w:b/>
        </w:rPr>
        <w:t>Davis FFA</w:t>
      </w:r>
      <w:r w:rsidR="00174A27">
        <w:rPr>
          <w:rFonts w:eastAsia="Calibri"/>
        </w:rPr>
        <w:t xml:space="preserve"> is running the annual </w:t>
      </w:r>
      <w:r w:rsidR="00174A27" w:rsidRPr="00174A27">
        <w:rPr>
          <w:rFonts w:eastAsia="Calibri"/>
          <w:b/>
        </w:rPr>
        <w:t>Kiss the Animal Fundraiser</w:t>
      </w:r>
      <w:r w:rsidR="00174A27">
        <w:rPr>
          <w:rFonts w:eastAsia="Calibri"/>
        </w:rPr>
        <w:t xml:space="preserve"> this week.  Look for the plastic jar in your teachers’ rooms.  Whoever has the most money in their jar at the end of the week will have to kiss a lamb, on the mouth, next week at lunch.  Participating teachers are: Mr. Moore, Ms. Swanstrom, Mr. Elliott, Mrs. Wilkerson, Mr. Kevein Williams, Mrs. Bruce, Mr. Gonzalez, Mr. Whittall and Mr. Hess! </w:t>
      </w:r>
    </w:p>
    <w:p w:rsidR="00174A27" w:rsidRPr="00C4167D" w:rsidRDefault="00174A27" w:rsidP="005E57A9">
      <w:pPr>
        <w:spacing w:after="0" w:line="240" w:lineRule="auto"/>
        <w:rPr>
          <w:rFonts w:eastAsia="Calibri"/>
          <w:sz w:val="16"/>
          <w:szCs w:val="16"/>
        </w:rPr>
      </w:pPr>
    </w:p>
    <w:p w:rsidR="000C670E" w:rsidRDefault="000C670E" w:rsidP="005E57A9">
      <w:pPr>
        <w:spacing w:after="0" w:line="240" w:lineRule="auto"/>
        <w:rPr>
          <w:rFonts w:eastAsia="Calibri"/>
        </w:rPr>
      </w:pPr>
      <w:r w:rsidRPr="000C670E">
        <w:rPr>
          <w:rFonts w:eastAsia="Calibri"/>
        </w:rPr>
        <w:t xml:space="preserve">Students interested in a career in a health profession are invited to attend the first ever </w:t>
      </w:r>
      <w:r w:rsidRPr="000C670E">
        <w:rPr>
          <w:rFonts w:eastAsia="Calibri"/>
          <w:b/>
        </w:rPr>
        <w:t xml:space="preserve">UC Davis High School Pre-Health Symposium </w:t>
      </w:r>
      <w:r w:rsidRPr="000C670E">
        <w:rPr>
          <w:rFonts w:eastAsia="Calibri"/>
        </w:rPr>
        <w:t>on Sunday, April 9 from 8-4 p.m.at UC Davis.  The event will feature speakers, hands-on workshops, and information about careers in the health fields.  Come to the Career Center for more information.</w:t>
      </w:r>
    </w:p>
    <w:p w:rsidR="00C4167D" w:rsidRPr="00276130" w:rsidRDefault="00C4167D" w:rsidP="005E57A9">
      <w:pPr>
        <w:spacing w:after="0" w:line="240" w:lineRule="auto"/>
        <w:rPr>
          <w:rFonts w:eastAsia="Calibri"/>
          <w:sz w:val="16"/>
          <w:szCs w:val="16"/>
        </w:rPr>
      </w:pPr>
    </w:p>
    <w:p w:rsidR="006353C4" w:rsidRDefault="006353C4" w:rsidP="005E57A9">
      <w:pPr>
        <w:spacing w:after="0" w:line="240" w:lineRule="auto"/>
        <w:rPr>
          <w:rFonts w:eastAsia="Calibri"/>
        </w:rPr>
      </w:pPr>
      <w:r>
        <w:rPr>
          <w:rFonts w:eastAsia="Calibri"/>
        </w:rPr>
        <w:lastRenderedPageBreak/>
        <w:t xml:space="preserve">Interested in civic engagement?  Would you like to shadow the mayor, police or fire chief or other officials for a day?  Apply </w:t>
      </w:r>
      <w:r w:rsidR="00E31A41">
        <w:rPr>
          <w:rFonts w:eastAsia="Calibri"/>
        </w:rPr>
        <w:t xml:space="preserve">for </w:t>
      </w:r>
      <w:r w:rsidR="00E31A41" w:rsidRPr="00E31A41">
        <w:rPr>
          <w:rFonts w:eastAsia="Calibri"/>
          <w:b/>
        </w:rPr>
        <w:t>Youth in Government</w:t>
      </w:r>
      <w:r w:rsidR="00E31A41">
        <w:rPr>
          <w:rFonts w:eastAsia="Calibri"/>
        </w:rPr>
        <w:t>! Come to N-1A or the Front Office to pick up an application .  There will be an informational meeting this Friday, February 17</w:t>
      </w:r>
      <w:r w:rsidR="00E31A41" w:rsidRPr="00E31A41">
        <w:rPr>
          <w:rFonts w:eastAsia="Calibri"/>
          <w:vertAlign w:val="superscript"/>
        </w:rPr>
        <w:t>th</w:t>
      </w:r>
      <w:r w:rsidR="00E31A41">
        <w:rPr>
          <w:rFonts w:eastAsia="Calibri"/>
        </w:rPr>
        <w:t xml:space="preserve"> in Room N1-A. </w:t>
      </w:r>
    </w:p>
    <w:p w:rsidR="006353C4" w:rsidRPr="00E31A41" w:rsidRDefault="006353C4" w:rsidP="005E57A9">
      <w:pPr>
        <w:spacing w:after="0" w:line="240" w:lineRule="auto"/>
        <w:rPr>
          <w:rFonts w:eastAsia="Calibri"/>
          <w:sz w:val="16"/>
          <w:szCs w:val="16"/>
        </w:rPr>
      </w:pPr>
    </w:p>
    <w:p w:rsidR="00F70F13" w:rsidRDefault="005B346F" w:rsidP="005E57A9">
      <w:pPr>
        <w:spacing w:after="0" w:line="240" w:lineRule="auto"/>
        <w:rPr>
          <w:rFonts w:eastAsia="Calibri"/>
        </w:rPr>
      </w:pPr>
      <w:r>
        <w:rPr>
          <w:rFonts w:eastAsia="Calibri"/>
        </w:rPr>
        <w:t xml:space="preserve">Applications are now available for next year’s </w:t>
      </w:r>
      <w:r w:rsidRPr="006B288B">
        <w:rPr>
          <w:rFonts w:eastAsia="Calibri"/>
          <w:b/>
        </w:rPr>
        <w:t>Student Government</w:t>
      </w:r>
      <w:r>
        <w:rPr>
          <w:rFonts w:eastAsia="Calibri"/>
        </w:rPr>
        <w:t xml:space="preserve"> class!  Make some posters</w:t>
      </w:r>
      <w:r w:rsidR="00F70F13">
        <w:rPr>
          <w:rFonts w:eastAsia="Calibri"/>
        </w:rPr>
        <w:t xml:space="preserve">, throw a dance, increase school spirit and fulfill your practical art requirement.  Application packets are found in N1-A or in the Front Office.  Applications are due February 22.  </w:t>
      </w:r>
    </w:p>
    <w:p w:rsidR="005B346F" w:rsidRPr="006353C4" w:rsidRDefault="005B346F" w:rsidP="005E57A9">
      <w:pPr>
        <w:spacing w:after="0" w:line="240" w:lineRule="auto"/>
        <w:rPr>
          <w:rFonts w:eastAsia="Calibri"/>
          <w:sz w:val="16"/>
          <w:szCs w:val="16"/>
        </w:rPr>
      </w:pPr>
    </w:p>
    <w:p w:rsidR="00C964A4" w:rsidRDefault="00C964A4" w:rsidP="005E57A9">
      <w:pPr>
        <w:spacing w:after="0" w:line="240" w:lineRule="auto"/>
        <w:rPr>
          <w:rFonts w:eastAsia="Calibri"/>
        </w:rPr>
      </w:pPr>
      <w:r w:rsidRPr="00C964A4">
        <w:rPr>
          <w:rFonts w:eastAsia="Calibri"/>
          <w:b/>
        </w:rPr>
        <w:t>Madrigal Pizza Night</w:t>
      </w:r>
      <w:r>
        <w:rPr>
          <w:rFonts w:eastAsia="Calibri"/>
        </w:rPr>
        <w:t>! It is that time of year again!  If y</w:t>
      </w:r>
      <w:r w:rsidR="009F5E31">
        <w:rPr>
          <w:rFonts w:eastAsia="Calibri"/>
        </w:rPr>
        <w:t>o</w:t>
      </w:r>
      <w:r>
        <w:rPr>
          <w:rFonts w:eastAsia="Calibri"/>
        </w:rPr>
        <w:t xml:space="preserve">u would like to AUDITION for Madrigals, come to Steve’s </w:t>
      </w:r>
      <w:r w:rsidR="005B346F">
        <w:rPr>
          <w:rFonts w:eastAsia="Calibri"/>
        </w:rPr>
        <w:t>on Wednesday, February 15</w:t>
      </w:r>
      <w:r w:rsidR="005B346F" w:rsidRPr="005B346F">
        <w:rPr>
          <w:rFonts w:eastAsia="Calibri"/>
          <w:vertAlign w:val="superscript"/>
        </w:rPr>
        <w:t>th</w:t>
      </w:r>
      <w:r w:rsidR="005B346F">
        <w:rPr>
          <w:rFonts w:eastAsia="Calibri"/>
        </w:rPr>
        <w:t xml:space="preserve"> </w:t>
      </w:r>
      <w:r w:rsidR="00EE5C21">
        <w:rPr>
          <w:rFonts w:eastAsia="Calibri"/>
        </w:rPr>
        <w:t xml:space="preserve">at 6:30 pm </w:t>
      </w:r>
      <w:r>
        <w:rPr>
          <w:rFonts w:eastAsia="Calibri"/>
        </w:rPr>
        <w:t>and personally hear from current Mads about their experiences.  Ask questions and audition! We hope to see you there!</w:t>
      </w:r>
    </w:p>
    <w:p w:rsidR="00C964A4" w:rsidRPr="00371274" w:rsidRDefault="00C964A4"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2" w:history="1">
        <w:r w:rsidRPr="00F23725">
          <w:rPr>
            <w:rStyle w:val="Hyperlink"/>
            <w:rFonts w:eastAsia="Calibri"/>
          </w:rPr>
          <w:t>www.jazzchoir.net</w:t>
        </w:r>
      </w:hyperlink>
    </w:p>
    <w:p w:rsidR="009F5E31" w:rsidRDefault="009F5E31" w:rsidP="002D0DE3">
      <w:pPr>
        <w:pStyle w:val="ListParagraph"/>
        <w:spacing w:after="0" w:line="240" w:lineRule="auto"/>
        <w:rPr>
          <w:rFonts w:eastAsia="Calibri"/>
        </w:rPr>
      </w:pPr>
    </w:p>
    <w:p w:rsidR="009F5E31" w:rsidRDefault="009F5E31" w:rsidP="009F5E31">
      <w:pPr>
        <w:spacing w:after="0" w:line="240" w:lineRule="auto"/>
        <w:rPr>
          <w:rFonts w:eastAsia="Calibri"/>
        </w:rPr>
      </w:pPr>
      <w:r>
        <w:rPr>
          <w:rFonts w:eastAsia="Calibri"/>
        </w:rPr>
        <w:t xml:space="preserve">To apply, please go to any of the choir websites or </w:t>
      </w:r>
      <w:hyperlink r:id="rId13" w:history="1">
        <w:r w:rsidR="00534746" w:rsidRPr="00F23725">
          <w:rPr>
            <w:rStyle w:val="Hyperlink"/>
            <w:rFonts w:eastAsia="Calibri"/>
          </w:rPr>
          <w:t>http://tinyurl.com/ogemg7j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961873" w:rsidRDefault="00961873" w:rsidP="00961873">
      <w:pPr>
        <w:spacing w:after="0" w:line="240" w:lineRule="auto"/>
      </w:pPr>
      <w:r>
        <w:t xml:space="preserve">Time to sign-up for this month’s </w:t>
      </w:r>
      <w:r w:rsidRPr="00C01EA3">
        <w:rPr>
          <w:b/>
        </w:rPr>
        <w:t>Financial Literacy</w:t>
      </w:r>
      <w:r>
        <w:t xml:space="preserve"> class!  On Friday, February 17 at lunch in the Career Center, the Yolo Federal Credit Union, in partnership with the PTA, will hold another free Financial Literacy class.  Pizza will be provided.  This class will be presented by Sue Westwood, a CPA with Carbahal &amp; Co., and will be on employment taxes, W-2’s, and payroll deductions. This is a great class for students who work or are planning to get a job.  The class size is limited to the first 30 students who sign-up, so sign up in the Career Center soon.</w:t>
      </w:r>
    </w:p>
    <w:p w:rsidR="00EE7858" w:rsidRPr="00EE7858" w:rsidRDefault="00EE7858" w:rsidP="00EE7858">
      <w:pPr>
        <w:spacing w:after="0" w:line="240" w:lineRule="auto"/>
        <w:rPr>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w:t>
      </w:r>
      <w:r w:rsidR="00C964A4">
        <w:rPr>
          <w:rFonts w:eastAsia="Calibri"/>
        </w:rPr>
        <w:t>now</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t>
      </w:r>
      <w:r w:rsidR="002D0DE3">
        <w:rPr>
          <w:rFonts w:eastAsia="Calibri"/>
        </w:rPr>
        <w:t>are</w:t>
      </w:r>
      <w:r w:rsidR="00EC05F0">
        <w:rPr>
          <w:rFonts w:eastAsia="Calibri"/>
        </w:rPr>
        <w:t xml:space="preserve"> in Room P-13, the DHS Front Office carrousel and the library. </w:t>
      </w:r>
    </w:p>
    <w:p w:rsidR="008E4811" w:rsidRPr="00493469" w:rsidRDefault="008E4811" w:rsidP="005E57A9">
      <w:pPr>
        <w:spacing w:after="0" w:line="240" w:lineRule="auto"/>
        <w:rPr>
          <w:rFonts w:eastAsia="Calibri"/>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0C670E" w:rsidRPr="000C670E" w:rsidRDefault="000C670E"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C4167D" w:rsidRDefault="006E0E42" w:rsidP="00C4167D">
      <w:pPr>
        <w:spacing w:after="0" w:line="240" w:lineRule="auto"/>
        <w:rPr>
          <w:rFonts w:eastAsia="Calibri"/>
        </w:rPr>
      </w:pPr>
      <w:r>
        <w:rPr>
          <w:b/>
          <w:u w:val="single"/>
        </w:rPr>
        <w:lastRenderedPageBreak/>
        <w:t>CLUBS</w:t>
      </w:r>
      <w:r>
        <w:rPr>
          <w:b/>
        </w:rPr>
        <w:t>:</w:t>
      </w:r>
      <w:r w:rsidR="00371274">
        <w:rPr>
          <w:b/>
        </w:rPr>
        <w:t xml:space="preserve"> </w:t>
      </w:r>
      <w:r w:rsidR="00C4167D">
        <w:rPr>
          <w:rFonts w:eastAsia="Calibri"/>
        </w:rPr>
        <w:t xml:space="preserve">Do you know the difference between poly sexual and polyamory?  We talk about stuff like that at GSA!  Come to our meeting this Friday at lunch in L-20, Mr. Wheeler’s class above the library.  We also have free snacks!  </w:t>
      </w:r>
    </w:p>
    <w:p w:rsidR="00C4167D" w:rsidRPr="00C4167D" w:rsidRDefault="00C4167D" w:rsidP="007D08A3">
      <w:pPr>
        <w:spacing w:after="0" w:line="240" w:lineRule="auto"/>
        <w:rPr>
          <w:b/>
          <w:sz w:val="16"/>
          <w:szCs w:val="16"/>
        </w:rPr>
      </w:pPr>
    </w:p>
    <w:p w:rsidR="00371274" w:rsidRPr="00371274" w:rsidRDefault="00C01EA3" w:rsidP="007D08A3">
      <w:pPr>
        <w:spacing w:after="0" w:line="240" w:lineRule="auto"/>
      </w:pPr>
      <w:r>
        <w:t xml:space="preserve">Attention </w:t>
      </w:r>
      <w:r w:rsidRPr="00C01EA3">
        <w:rPr>
          <w:b/>
        </w:rPr>
        <w:t>NHS members: Registration</w:t>
      </w:r>
      <w:r>
        <w:t xml:space="preserve"> </w:t>
      </w:r>
      <w:r w:rsidR="00657A26">
        <w:t>ends this Friday</w:t>
      </w:r>
      <w:bookmarkStart w:id="0" w:name="_GoBack"/>
      <w:bookmarkEnd w:id="0"/>
      <w:r w:rsidR="00657A26">
        <w:t>, February 17</w:t>
      </w:r>
      <w:r w:rsidR="00657A26" w:rsidRPr="00657A26">
        <w:rPr>
          <w:vertAlign w:val="superscript"/>
        </w:rPr>
        <w:t>th</w:t>
      </w:r>
      <w:r w:rsidR="00657A26">
        <w:t>.  Come to</w:t>
      </w:r>
      <w:r>
        <w:t xml:space="preserve"> Mr. Richardson’s room during lunch.  Bring $5, your report card and your hour sheet if you are a returning member.  Hope to see you there!</w:t>
      </w:r>
    </w:p>
    <w:p w:rsidR="00371274" w:rsidRPr="00C01EA3" w:rsidRDefault="00371274" w:rsidP="007D08A3">
      <w:pPr>
        <w:spacing w:after="0" w:line="240" w:lineRule="auto"/>
        <w:rPr>
          <w:b/>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t>Deadline to apply for state and federal Financial Aid</w:t>
      </w:r>
    </w:p>
    <w:p w:rsidR="00846899" w:rsidRDefault="00846899">
      <w:pPr>
        <w:spacing w:after="0" w:line="240" w:lineRule="auto"/>
        <w:rPr>
          <w:rFonts w:eastAsia="Calibri"/>
          <w:bCs/>
        </w:rPr>
      </w:pPr>
      <w:r>
        <w:rPr>
          <w:rFonts w:eastAsia="Calibri"/>
          <w:bCs/>
        </w:rPr>
        <w:t>3/3</w:t>
      </w:r>
      <w:r>
        <w:rPr>
          <w:rFonts w:eastAsia="Calibri"/>
          <w:bCs/>
        </w:rPr>
        <w:tab/>
        <w:t>‘A Tribute to Tony Fields’ 7:00 Brunelle Theater</w:t>
      </w:r>
    </w:p>
    <w:p w:rsidR="00846899" w:rsidRDefault="00846899" w:rsidP="00846899">
      <w:pPr>
        <w:spacing w:after="0" w:line="240" w:lineRule="auto"/>
        <w:rPr>
          <w:rFonts w:eastAsia="Calibri"/>
          <w:bCs/>
        </w:rPr>
      </w:pPr>
      <w:r>
        <w:rPr>
          <w:rFonts w:eastAsia="Calibri"/>
          <w:bCs/>
        </w:rPr>
        <w:t>3/4</w:t>
      </w:r>
      <w:r>
        <w:rPr>
          <w:rFonts w:eastAsia="Calibri"/>
          <w:bCs/>
        </w:rPr>
        <w:tab/>
        <w:t>‘A Tribute to Tony Fields’ 7:00 Brunelle Theater</w:t>
      </w:r>
    </w:p>
    <w:p w:rsidR="00846899" w:rsidRDefault="00846899" w:rsidP="00846899">
      <w:pPr>
        <w:spacing w:after="0" w:line="240" w:lineRule="auto"/>
        <w:rPr>
          <w:rFonts w:eastAsia="Calibri"/>
          <w:bCs/>
        </w:rPr>
      </w:pPr>
      <w:r>
        <w:rPr>
          <w:rFonts w:eastAsia="Calibri"/>
          <w:bCs/>
        </w:rPr>
        <w:t>3/5</w:t>
      </w:r>
      <w:r>
        <w:rPr>
          <w:rFonts w:eastAsia="Calibri"/>
          <w:bCs/>
        </w:rPr>
        <w:tab/>
        <w:t>Coconut Grove – DHS Bands Emerson JHS</w:t>
      </w:r>
    </w:p>
    <w:p w:rsidR="00846899" w:rsidRDefault="00846899">
      <w:pPr>
        <w:spacing w:after="0" w:line="240" w:lineRule="auto"/>
        <w:rPr>
          <w:rFonts w:eastAsia="Calibri"/>
          <w:bCs/>
        </w:rPr>
      </w:pPr>
    </w:p>
    <w:sectPr w:rsidR="00846899"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4FA0E950"/>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nyurl.com/ogemg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zzchoi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F0318CB-4116-4068-A75E-B0187C80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8072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2017-02-10T22:48:00Z</cp:lastPrinted>
  <dcterms:created xsi:type="dcterms:W3CDTF">2017-02-16T17:11:00Z</dcterms:created>
  <dcterms:modified xsi:type="dcterms:W3CDTF">2017-02-16T17:11:00Z</dcterms:modified>
</cp:coreProperties>
</file>