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376F1B" w:rsidP="00B321E9">
      <w:pPr>
        <w:spacing w:after="0" w:line="240" w:lineRule="auto"/>
        <w:jc w:val="center"/>
        <w:rPr>
          <w:rFonts w:eastAsia="Calibri"/>
        </w:rPr>
      </w:pPr>
      <w:r>
        <w:rPr>
          <w:rFonts w:eastAsia="Calibri"/>
        </w:rPr>
        <w:t>Wednesday May 24</w:t>
      </w:r>
      <w:r w:rsidR="00B321E9">
        <w:rPr>
          <w:rFonts w:eastAsia="Calibri"/>
        </w:rPr>
        <w:t xml:space="preserve">, 2017 </w:t>
      </w:r>
    </w:p>
    <w:p w:rsidR="001603F9" w:rsidRDefault="001603F9" w:rsidP="00B321E9">
      <w:pPr>
        <w:spacing w:after="0" w:line="240" w:lineRule="auto"/>
        <w:jc w:val="center"/>
        <w:rPr>
          <w:rFonts w:eastAsia="Calibri"/>
        </w:rPr>
      </w:pPr>
    </w:p>
    <w:p w:rsidR="00B321E9" w:rsidRDefault="00B321E9" w:rsidP="00B321E9">
      <w:pPr>
        <w:spacing w:after="0" w:line="240" w:lineRule="auto"/>
        <w:jc w:val="center"/>
        <w:rPr>
          <w:rFonts w:eastAsia="Calibri"/>
          <w:sz w:val="16"/>
          <w:szCs w:val="16"/>
        </w:rPr>
      </w:pPr>
    </w:p>
    <w:p w:rsidR="00B321E9" w:rsidRPr="00376F1B" w:rsidRDefault="00B321E9" w:rsidP="00595ECB">
      <w:pPr>
        <w:shd w:val="clear" w:color="auto" w:fill="FFFFFF"/>
        <w:spacing w:after="0" w:line="240" w:lineRule="auto"/>
        <w:rPr>
          <w:rFonts w:asciiTheme="minorHAnsi" w:hAnsiTheme="minorHAnsi" w:cstheme="minorHAnsi"/>
          <w:highlight w:val="yellow"/>
        </w:rPr>
      </w:pPr>
      <w:r w:rsidRPr="00376F1B">
        <w:rPr>
          <w:rFonts w:asciiTheme="minorHAnsi" w:eastAsia="Calibri" w:hAnsiTheme="minorHAnsi"/>
          <w:b/>
          <w:bCs/>
          <w:u w:val="single"/>
        </w:rPr>
        <w:t>THIS DAY IN HISTORY</w:t>
      </w:r>
      <w:r w:rsidRPr="00376F1B">
        <w:rPr>
          <w:rFonts w:asciiTheme="minorHAnsi" w:eastAsia="Calibri" w:hAnsiTheme="minorHAnsi" w:cs="Calibri"/>
        </w:rPr>
        <w:t>:</w:t>
      </w:r>
      <w:r w:rsidRPr="00376F1B">
        <w:rPr>
          <w:rFonts w:asciiTheme="minorHAnsi" w:hAnsiTheme="minorHAnsi"/>
        </w:rPr>
        <w:t xml:space="preserve"> </w:t>
      </w:r>
      <w:r w:rsidR="00376F1B" w:rsidRPr="00376F1B">
        <w:rPr>
          <w:rFonts w:asciiTheme="minorHAnsi" w:hAnsiTheme="minorHAnsi"/>
          <w:color w:val="333333"/>
          <w:shd w:val="clear" w:color="auto" w:fill="FFFFFF"/>
        </w:rPr>
        <w:t xml:space="preserve"> May 24, 1883, the Brooklyn Bridge, linking Brooklyn and Manhattan, </w:t>
      </w:r>
      <w:proofErr w:type="gramStart"/>
      <w:r w:rsidR="00376F1B" w:rsidRPr="00376F1B">
        <w:rPr>
          <w:rFonts w:asciiTheme="minorHAnsi" w:hAnsiTheme="minorHAnsi"/>
          <w:color w:val="333333"/>
          <w:shd w:val="clear" w:color="auto" w:fill="FFFFFF"/>
        </w:rPr>
        <w:t>was opened</w:t>
      </w:r>
      <w:proofErr w:type="gramEnd"/>
      <w:r w:rsidR="00376F1B" w:rsidRPr="00376F1B">
        <w:rPr>
          <w:rFonts w:asciiTheme="minorHAnsi" w:hAnsiTheme="minorHAnsi"/>
          <w:color w:val="333333"/>
          <w:shd w:val="clear" w:color="auto" w:fill="FFFFFF"/>
        </w:rPr>
        <w:t xml:space="preserve"> to traffic.</w:t>
      </w:r>
      <w:r w:rsidRPr="00376F1B">
        <w:rPr>
          <w:rFonts w:asciiTheme="minorHAnsi" w:hAnsiTheme="minorHAnsi" w:cstheme="minorHAnsi"/>
          <w:highlight w:val="yellow"/>
        </w:rPr>
        <w:t xml:space="preserve"> </w:t>
      </w:r>
    </w:p>
    <w:p w:rsidR="00B321E9" w:rsidRPr="004B0BA2" w:rsidRDefault="00B321E9" w:rsidP="00B321E9">
      <w:pPr>
        <w:spacing w:after="0" w:line="240" w:lineRule="auto"/>
        <w:rPr>
          <w:rFonts w:asciiTheme="minorHAnsi" w:hAnsiTheme="minorHAnsi" w:cs="Arial"/>
          <w:color w:val="3E454D"/>
          <w:sz w:val="16"/>
          <w:szCs w:val="16"/>
          <w:highlight w:val="yellow"/>
        </w:rPr>
      </w:pPr>
    </w:p>
    <w:p w:rsidR="00020516" w:rsidRDefault="00B321E9" w:rsidP="00A17300">
      <w:pPr>
        <w:spacing w:after="0" w:line="240" w:lineRule="auto"/>
        <w:rPr>
          <w:rFonts w:asciiTheme="minorHAnsi" w:eastAsia="Calibri" w:hAnsiTheme="minorHAnsi"/>
          <w:bCs/>
        </w:rPr>
      </w:pPr>
      <w:r w:rsidRPr="00B45FFF">
        <w:rPr>
          <w:rFonts w:asciiTheme="minorHAnsi" w:eastAsia="Calibri" w:hAnsiTheme="minorHAnsi"/>
          <w:b/>
          <w:bCs/>
          <w:u w:val="single"/>
        </w:rPr>
        <w:t>DAILY EXPRESS MENU</w:t>
      </w:r>
      <w:r w:rsidRPr="00B45FFF">
        <w:rPr>
          <w:rFonts w:asciiTheme="minorHAnsi" w:eastAsia="Calibri" w:hAnsiTheme="minorHAnsi"/>
          <w:b/>
          <w:bCs/>
        </w:rPr>
        <w:t>:</w:t>
      </w:r>
      <w:r>
        <w:rPr>
          <w:rFonts w:asciiTheme="minorHAnsi" w:eastAsia="Calibri" w:hAnsiTheme="minorHAnsi"/>
          <w:bCs/>
        </w:rPr>
        <w:t xml:space="preserve">  </w:t>
      </w:r>
      <w:r w:rsidR="00376F1B">
        <w:t xml:space="preserve">Hoisin BBQ Country Style Spare Rib with Cajun Fries </w:t>
      </w:r>
      <w:r w:rsidR="00376F1B">
        <w:sym w:font="Symbol" w:char="F0A8"/>
      </w:r>
      <w:r w:rsidR="00376F1B">
        <w:t xml:space="preserve"> Cubano Pork Sandwich with Pesto Pasta </w:t>
      </w:r>
      <w:r w:rsidR="00376F1B">
        <w:sym w:font="Symbol" w:char="F0A8"/>
      </w:r>
      <w:r w:rsidR="00376F1B">
        <w:t xml:space="preserve"> Grilled Nacho Dog with Cajun Fries</w:t>
      </w:r>
    </w:p>
    <w:p w:rsidR="00376F1B" w:rsidRDefault="00376F1B" w:rsidP="00A17300">
      <w:pPr>
        <w:spacing w:after="0" w:line="240" w:lineRule="auto"/>
        <w:rPr>
          <w:rFonts w:asciiTheme="minorHAnsi" w:eastAsia="Calibri" w:hAnsiTheme="minorHAnsi"/>
          <w:bCs/>
        </w:rPr>
      </w:pPr>
    </w:p>
    <w:p w:rsidR="00A71F6F" w:rsidRDefault="00020516" w:rsidP="00A17300">
      <w:pPr>
        <w:spacing w:after="0" w:line="240" w:lineRule="auto"/>
        <w:rPr>
          <w:b/>
          <w:u w:val="single"/>
        </w:rPr>
      </w:pPr>
      <w:r w:rsidRPr="00020516">
        <w:rPr>
          <w:b/>
          <w:u w:val="single"/>
        </w:rPr>
        <w:t>TODAY:</w:t>
      </w:r>
      <w:r>
        <w:rPr>
          <w:b/>
          <w:u w:val="single"/>
        </w:rPr>
        <w:t xml:space="preserve"> </w:t>
      </w:r>
    </w:p>
    <w:p w:rsidR="00020516" w:rsidRDefault="00020516" w:rsidP="00A17300">
      <w:pPr>
        <w:spacing w:after="0" w:line="240" w:lineRule="auto"/>
        <w:rPr>
          <w:rFonts w:eastAsia="Times New Roman" w:cs="Calibri"/>
          <w:color w:val="000000"/>
        </w:rPr>
      </w:pPr>
      <w:r>
        <w:rPr>
          <w:rFonts w:eastAsia="Times New Roman" w:cs="Calibri"/>
          <w:color w:val="000000"/>
        </w:rPr>
        <w:t xml:space="preserve">The </w:t>
      </w:r>
      <w:r w:rsidRPr="0032570C">
        <w:rPr>
          <w:rFonts w:eastAsia="Times New Roman" w:cs="Calibri"/>
          <w:b/>
          <w:color w:val="000000"/>
        </w:rPr>
        <w:t>Red Cross Club</w:t>
      </w:r>
      <w:r>
        <w:rPr>
          <w:rFonts w:eastAsia="Times New Roman" w:cs="Calibri"/>
          <w:color w:val="000000"/>
        </w:rPr>
        <w:t xml:space="preserve"> is sponsoring the </w:t>
      </w:r>
      <w:r w:rsidRPr="0032570C">
        <w:rPr>
          <w:rFonts w:eastAsia="Times New Roman" w:cs="Calibri"/>
          <w:b/>
          <w:color w:val="000000"/>
        </w:rPr>
        <w:t>Measles and Rubella</w:t>
      </w:r>
      <w:r>
        <w:rPr>
          <w:rFonts w:eastAsia="Times New Roman" w:cs="Calibri"/>
          <w:color w:val="000000"/>
        </w:rPr>
        <w:t xml:space="preserve"> campaign to raise funds for vaccines for people in third world countries! Com</w:t>
      </w:r>
      <w:r w:rsidR="00A71F6F">
        <w:rPr>
          <w:rFonts w:eastAsia="Times New Roman" w:cs="Calibri"/>
          <w:color w:val="000000"/>
        </w:rPr>
        <w:t>e to the quad at lu</w:t>
      </w:r>
      <w:r w:rsidR="004B0BA2">
        <w:rPr>
          <w:rFonts w:eastAsia="Times New Roman" w:cs="Calibri"/>
          <w:color w:val="000000"/>
        </w:rPr>
        <w:t>nch today</w:t>
      </w:r>
      <w:r>
        <w:rPr>
          <w:rFonts w:eastAsia="Times New Roman" w:cs="Calibri"/>
          <w:color w:val="000000"/>
        </w:rPr>
        <w:t xml:space="preserve"> to learn more about measles and rubella and buy pins to help fund the MMR vaccines for children and adults in need!  </w:t>
      </w:r>
      <w:proofErr w:type="gramStart"/>
      <w:r>
        <w:rPr>
          <w:rFonts w:eastAsia="Times New Roman" w:cs="Calibri"/>
          <w:color w:val="000000"/>
        </w:rPr>
        <w:t>Let’s</w:t>
      </w:r>
      <w:proofErr w:type="gramEnd"/>
      <w:r>
        <w:rPr>
          <w:rFonts w:eastAsia="Times New Roman" w:cs="Calibri"/>
          <w:color w:val="000000"/>
        </w:rPr>
        <w:t xml:space="preserve"> stop measles and rubella worldwide! </w:t>
      </w:r>
    </w:p>
    <w:p w:rsidR="00B45FFF" w:rsidRDefault="00B45FFF" w:rsidP="00A17300">
      <w:pPr>
        <w:spacing w:after="0" w:line="240" w:lineRule="auto"/>
        <w:rPr>
          <w:rFonts w:eastAsia="Times New Roman" w:cs="Calibri"/>
          <w:color w:val="000000"/>
        </w:rPr>
      </w:pPr>
    </w:p>
    <w:p w:rsidR="00376F1B" w:rsidRDefault="00376F1B" w:rsidP="00376F1B">
      <w:pPr>
        <w:spacing w:after="0" w:line="240" w:lineRule="auto"/>
        <w:rPr>
          <w:rFonts w:asciiTheme="minorHAnsi" w:eastAsia="Calibri" w:hAnsiTheme="minorHAnsi"/>
          <w:b/>
          <w:bCs/>
          <w:u w:val="single"/>
        </w:rPr>
      </w:pPr>
      <w:r w:rsidRPr="00376F1B">
        <w:rPr>
          <w:rFonts w:asciiTheme="minorHAnsi" w:eastAsia="Calibri" w:hAnsiTheme="minorHAnsi"/>
          <w:b/>
          <w:bCs/>
          <w:u w:val="single"/>
        </w:rPr>
        <w:t>ATHLETICS</w:t>
      </w:r>
      <w:r>
        <w:rPr>
          <w:rFonts w:asciiTheme="minorHAnsi" w:eastAsia="Calibri" w:hAnsiTheme="minorHAnsi"/>
          <w:b/>
          <w:bCs/>
          <w:u w:val="single"/>
        </w:rPr>
        <w:t>:</w:t>
      </w:r>
    </w:p>
    <w:p w:rsidR="00376F1B" w:rsidRDefault="00376F1B" w:rsidP="00376F1B">
      <w:proofErr w:type="gramStart"/>
      <w:r w:rsidRPr="00376F1B">
        <w:rPr>
          <w:b/>
        </w:rPr>
        <w:t>Interested in girls tennis this fall</w:t>
      </w:r>
      <w:r w:rsidRPr="0026675D">
        <w:t>?</w:t>
      </w:r>
      <w:proofErr w:type="gramEnd"/>
      <w:r w:rsidRPr="0026675D">
        <w:t xml:space="preserve"> Parents and girls in grades 9-12 </w:t>
      </w:r>
      <w:proofErr w:type="gramStart"/>
      <w:r w:rsidRPr="0026675D">
        <w:t>are invited</w:t>
      </w:r>
      <w:proofErr w:type="gramEnd"/>
      <w:r w:rsidRPr="0026675D">
        <w:t xml:space="preserve"> to attend an info meeting for DSHS Girls Tennis on Wednesday, May 31 at 5:30pm in DSHS room N-08. Information about the upcoming season </w:t>
      </w:r>
      <w:proofErr w:type="gramStart"/>
      <w:r w:rsidRPr="0026675D">
        <w:t>will be shared</w:t>
      </w:r>
      <w:proofErr w:type="gramEnd"/>
      <w:r w:rsidRPr="0026675D">
        <w:t xml:space="preserve">. Questions? Email Coach Sally </w:t>
      </w:r>
      <w:proofErr w:type="spellStart"/>
      <w:r w:rsidRPr="0026675D">
        <w:t>Hosley</w:t>
      </w:r>
      <w:proofErr w:type="spellEnd"/>
      <w:r w:rsidRPr="0026675D">
        <w:t xml:space="preserve"> at </w:t>
      </w:r>
      <w:hyperlink r:id="rId5" w:history="1">
        <w:r w:rsidRPr="0026675D">
          <w:rPr>
            <w:rStyle w:val="Hyperlink"/>
          </w:rPr>
          <w:t>sallyhosley@hotmail.com</w:t>
        </w:r>
      </w:hyperlink>
      <w:r>
        <w:t xml:space="preserve"> </w:t>
      </w:r>
    </w:p>
    <w:p w:rsidR="00376F1B" w:rsidRDefault="00376F1B" w:rsidP="003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schedule for Saturday, June 3 from 8:30 – 11:30 am, Sutter Family Medicine, 2030 Sutter Pl., Suite 200, Davis.  Athletes in grades 7-12 are encouraged to complete their sports physicals this spring for the 2017-2018 school year.  A $20 donation for participation in the clinic will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2F02E3" w:rsidRPr="001103D6" w:rsidRDefault="002F02E3" w:rsidP="00A17300">
      <w:pPr>
        <w:spacing w:after="0" w:line="240" w:lineRule="auto"/>
        <w:rPr>
          <w:sz w:val="16"/>
          <w:szCs w:val="16"/>
        </w:rPr>
      </w:pPr>
    </w:p>
    <w:p w:rsidR="00A92CFE" w:rsidRDefault="00C131A9" w:rsidP="004B0BA2">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p>
    <w:p w:rsid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B0BA2"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p>
    <w:p w:rsidR="00376F1B" w:rsidRDefault="00376F1B" w:rsidP="00376F1B">
      <w:r w:rsidRPr="00886BED">
        <w:rPr>
          <w:bCs/>
          <w:u w:val="single"/>
        </w:rPr>
        <w:t>Senior Awards Night is almost here!</w:t>
      </w:r>
      <w:r w:rsidRPr="00886BED">
        <w:t xml:space="preserve">  ALL SENIORS </w:t>
      </w:r>
      <w:proofErr w:type="gramStart"/>
      <w:r w:rsidRPr="00886BED">
        <w:t>are invited</w:t>
      </w:r>
      <w:proofErr w:type="gramEnd"/>
      <w:r w:rsidRPr="00886BED">
        <w:t xml:space="preserve"> to come to </w:t>
      </w:r>
      <w:r w:rsidRPr="00886BED">
        <w:rPr>
          <w:bCs/>
        </w:rPr>
        <w:t xml:space="preserve">Senior Awards Night on Tuesday, May 30 at 6:00 p.m. in the Richard Brunelle Performance Hall.  </w:t>
      </w:r>
      <w:r w:rsidRPr="00886BED">
        <w:rPr>
          <w:lang w:val="en"/>
        </w:rPr>
        <w:t>We encourage all seniors and their families to join us in celebrating the many accomplishments of our 2017 Senior Class</w:t>
      </w:r>
      <w:r w:rsidRPr="00886BED">
        <w:t xml:space="preserve">.  </w:t>
      </w:r>
      <w:r w:rsidRPr="00886BED">
        <w:rPr>
          <w:bCs/>
          <w:u w:val="single"/>
        </w:rPr>
        <w:t>Now posted</w:t>
      </w:r>
      <w:r w:rsidRPr="00886BED">
        <w:rPr>
          <w:u w:val="single"/>
        </w:rPr>
        <w:t xml:space="preserve"> in the windows of the Career Center are the names of </w:t>
      </w:r>
      <w:r w:rsidRPr="00886BED">
        <w:rPr>
          <w:bCs/>
          <w:u w:val="single"/>
        </w:rPr>
        <w:t xml:space="preserve">all </w:t>
      </w:r>
      <w:r w:rsidRPr="00886BED">
        <w:rPr>
          <w:u w:val="single"/>
        </w:rPr>
        <w:t>students receiving scholarships, awards, or special recognition at Senior Awards Night</w:t>
      </w:r>
      <w:r w:rsidRPr="00886BED">
        <w:t>! Check the list to see if your name is on the list!  Come to the Career Center if you have questions about Senior Awards Night.</w:t>
      </w:r>
    </w:p>
    <w:p w:rsidR="00376F1B" w:rsidRDefault="00376F1B" w:rsidP="00376F1B">
      <w:r>
        <w:t>The Davis High School Academic Decathlon Club will be hosting its annual trivia night this Friday in the Library. Come for a night of fun, food, trivia competition with other students, a silent auction and, most important, prizes! Trivia night starts at 6pm on Friday. Admission is $5 for students and staff, $7 for the public.</w:t>
      </w:r>
    </w:p>
    <w:p w:rsidR="00376F1B" w:rsidRDefault="00376F1B" w:rsidP="00376F1B">
      <w:pPr>
        <w:rPr>
          <w:rFonts w:eastAsia="Times New Roman" w:cs="Calibri"/>
          <w:color w:val="000000"/>
        </w:rPr>
      </w:pPr>
      <w:proofErr w:type="gramStart"/>
      <w:r>
        <w:t>Want to be part of a group that helps bring spirit to different DHS events?</w:t>
      </w:r>
      <w:proofErr w:type="gramEnd"/>
      <w:r>
        <w:t xml:space="preserve"> Apply to be a part of the BDP squad. Applications are available in N1A and are due June 2.</w:t>
      </w:r>
    </w:p>
    <w:p w:rsidR="004B0BA2" w:rsidRDefault="004B0BA2" w:rsidP="004B0BA2">
      <w:proofErr w:type="spellStart"/>
      <w:r>
        <w:t>Ceterosexual</w:t>
      </w:r>
      <w:proofErr w:type="spellEnd"/>
      <w:r>
        <w:t xml:space="preserve">, or former </w:t>
      </w:r>
      <w:proofErr w:type="spellStart"/>
      <w:r>
        <w:t>skoliosexual</w:t>
      </w:r>
      <w:proofErr w:type="spellEnd"/>
      <w:r>
        <w:t xml:space="preserve">, means that a person is sexually attracted to those who fall under the non-binary umbrella. It is a term that </w:t>
      </w:r>
      <w:proofErr w:type="gramStart"/>
      <w:r>
        <w:t>is also used</w:t>
      </w:r>
      <w:proofErr w:type="gramEnd"/>
      <w:r>
        <w:t xml:space="preserve"> specifically by people who are non-binary. </w:t>
      </w:r>
      <w:proofErr w:type="gramStart"/>
      <w:r>
        <w:t>Want to know more and have some free snacks too?</w:t>
      </w:r>
      <w:proofErr w:type="gramEnd"/>
      <w:r>
        <w:t xml:space="preserve"> Come to the GSA meeting this Friday at lunch in Mr. Wheeler’s room, L-20 (above the library).</w:t>
      </w:r>
    </w:p>
    <w:p w:rsidR="004B0BA2" w:rsidRDefault="004B0BA2" w:rsidP="004B0BA2">
      <w:r>
        <w:lastRenderedPageBreak/>
        <w:t>The yearbooks have arrived and will be ready for pick up in the south gym at lunch next week! Seniors may pick up yearbooks on Tuesday, May 30 - juniors and sophomores on Wednesday, May 31. Final pick up day is Thursday, June 1. Bring your ID on your assigned pick-up day.</w:t>
      </w:r>
    </w:p>
    <w:p w:rsidR="004249A7" w:rsidRDefault="004249A7" w:rsidP="0090221A">
      <w:pPr>
        <w:spacing w:after="0" w:line="240" w:lineRule="auto"/>
        <w:rPr>
          <w:rFonts w:eastAsia="Times New Roman" w:cs="Calibri"/>
          <w:color w:val="000000"/>
        </w:rPr>
      </w:pPr>
      <w:r>
        <w:rPr>
          <w:rFonts w:eastAsia="Times New Roman" w:cs="Calibri"/>
          <w:color w:val="000000"/>
        </w:rPr>
        <w:t xml:space="preserve">Extra </w:t>
      </w:r>
      <w:r w:rsidRPr="00E67574">
        <w:rPr>
          <w:rFonts w:eastAsia="Times New Roman" w:cs="Calibri"/>
          <w:b/>
          <w:color w:val="000000"/>
        </w:rPr>
        <w:t>graduation tickets are on sale</w:t>
      </w:r>
      <w:r>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C95915" w:rsidRDefault="00C95915" w:rsidP="0090221A">
      <w:pPr>
        <w:spacing w:after="0" w:line="240" w:lineRule="auto"/>
        <w:rPr>
          <w:rFonts w:eastAsia="Times New Roman" w:cs="Calibri"/>
          <w:color w:val="000000"/>
        </w:rPr>
      </w:pPr>
      <w:r w:rsidRPr="009B115D">
        <w:rPr>
          <w:rFonts w:eastAsia="Times New Roman" w:cs="Calibri"/>
          <w:b/>
          <w:color w:val="000000"/>
        </w:rPr>
        <w:t>Pioneer Elementary</w:t>
      </w:r>
      <w:r>
        <w:rPr>
          <w:rFonts w:eastAsia="Times New Roman" w:cs="Calibri"/>
          <w:color w:val="000000"/>
        </w:rPr>
        <w:t xml:space="preserve"> School is looking for high school students to supervise, mentor and </w:t>
      </w:r>
      <w:r w:rsidRPr="009B115D">
        <w:rPr>
          <w:rFonts w:eastAsia="Times New Roman" w:cs="Calibri"/>
          <w:b/>
          <w:color w:val="000000"/>
        </w:rPr>
        <w:t>referee basketball games</w:t>
      </w:r>
      <w:r>
        <w:rPr>
          <w:rFonts w:eastAsia="Times New Roman" w:cs="Calibri"/>
          <w:color w:val="000000"/>
        </w:rPr>
        <w:t xml:space="preserve"> from 12:45-1:15 or 2:10-2:25 at Pioneer.  Come to the Career Center for more </w:t>
      </w:r>
      <w:r w:rsidR="009865A9">
        <w:rPr>
          <w:rFonts w:eastAsia="Times New Roman" w:cs="Calibri"/>
          <w:color w:val="000000"/>
        </w:rPr>
        <w:t>information.</w:t>
      </w:r>
    </w:p>
    <w:p w:rsidR="0032570C" w:rsidRPr="0032570C" w:rsidRDefault="0032570C"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proofErr w:type="gramStart"/>
      <w:r w:rsidRPr="006629BD">
        <w:rPr>
          <w:rFonts w:eastAsia="Times New Roman" w:cs="Calibri"/>
          <w:b/>
          <w:color w:val="000000"/>
        </w:rPr>
        <w:t>Going into the military after high school</w:t>
      </w:r>
      <w:r>
        <w:rPr>
          <w:rFonts w:eastAsia="Times New Roman" w:cs="Calibri"/>
          <w:color w:val="000000"/>
        </w:rPr>
        <w:t>?</w:t>
      </w:r>
      <w:proofErr w:type="gramEnd"/>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w:t>
      </w:r>
      <w:proofErr w:type="gramStart"/>
      <w:r>
        <w:rPr>
          <w:rFonts w:eastAsia="Times New Roman" w:cs="Calibri"/>
          <w:color w:val="000000"/>
        </w:rPr>
        <w:t>being recognized</w:t>
      </w:r>
      <w:proofErr w:type="gramEnd"/>
      <w:r>
        <w:rPr>
          <w:rFonts w:eastAsia="Times New Roman" w:cs="Calibri"/>
          <w:color w:val="000000"/>
        </w:rPr>
        <w:t xml:space="preserve">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t>
      </w:r>
      <w:proofErr w:type="gramStart"/>
      <w:r>
        <w:rPr>
          <w:rFonts w:eastAsia="Times New Roman" w:cs="Calibri"/>
          <w:color w:val="000000"/>
        </w:rPr>
        <w:t>will be listed</w:t>
      </w:r>
      <w:proofErr w:type="gramEnd"/>
      <w:r>
        <w:rPr>
          <w:rFonts w:eastAsia="Times New Roman" w:cs="Calibri"/>
          <w:color w:val="000000"/>
        </w:rPr>
        <w:t xml:space="preserve"> on a wall plaque that will be on display in the Front Office. Application forms are available in the Front Office as well as a drop-off box for completed forms. </w:t>
      </w:r>
      <w:r w:rsidR="009B115D">
        <w:rPr>
          <w:rFonts w:eastAsia="Times New Roman" w:cs="Calibri"/>
          <w:color w:val="000000"/>
        </w:rPr>
        <w:t xml:space="preserve"> The deadline for completed applications is May </w:t>
      </w:r>
      <w:proofErr w:type="gramStart"/>
      <w:r w:rsidR="009B115D">
        <w:rPr>
          <w:rFonts w:eastAsia="Times New Roman" w:cs="Calibri"/>
          <w:color w:val="000000"/>
        </w:rPr>
        <w:t>30</w:t>
      </w:r>
      <w:r w:rsidR="009B115D" w:rsidRPr="009B115D">
        <w:rPr>
          <w:rFonts w:eastAsia="Times New Roman" w:cs="Calibri"/>
          <w:color w:val="000000"/>
          <w:vertAlign w:val="superscript"/>
        </w:rPr>
        <w:t>th</w:t>
      </w:r>
      <w:proofErr w:type="gramEnd"/>
      <w:r w:rsidR="009B115D">
        <w:rPr>
          <w:rFonts w:eastAsia="Times New Roman" w:cs="Calibri"/>
          <w:color w:val="000000"/>
        </w:rPr>
        <w:t xml:space="preserve">.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xml:space="preserve">.  Say goodbye to the </w:t>
      </w:r>
      <w:proofErr w:type="gramStart"/>
      <w:r>
        <w:rPr>
          <w:rFonts w:eastAsia="Times New Roman" w:cs="Calibri"/>
          <w:color w:val="000000"/>
        </w:rPr>
        <w:t>10 page</w:t>
      </w:r>
      <w:proofErr w:type="gramEnd"/>
      <w:r>
        <w:rPr>
          <w:rFonts w:eastAsia="Times New Roman" w:cs="Calibri"/>
          <w:color w:val="000000"/>
        </w:rPr>
        <w:t xml:space="preserve"> paper packet! Beginning June </w:t>
      </w:r>
      <w:proofErr w:type="gramStart"/>
      <w:r>
        <w:rPr>
          <w:rFonts w:eastAsia="Times New Roman" w:cs="Calibri"/>
          <w:color w:val="000000"/>
        </w:rPr>
        <w:t>1</w:t>
      </w:r>
      <w:r w:rsidRPr="00930135">
        <w:rPr>
          <w:rFonts w:eastAsia="Times New Roman" w:cs="Calibri"/>
          <w:color w:val="000000"/>
          <w:vertAlign w:val="superscript"/>
        </w:rPr>
        <w:t>st</w:t>
      </w:r>
      <w:proofErr w:type="gramEnd"/>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 xml:space="preserve">Seniors! </w:t>
      </w:r>
      <w:proofErr w:type="gramStart"/>
      <w:r w:rsidRPr="00B63EB9">
        <w:rPr>
          <w:rFonts w:asciiTheme="minorHAnsi" w:eastAsia="Times New Roman" w:hAnsiTheme="minorHAnsi" w:cstheme="minorHAnsi"/>
          <w:b/>
          <w:bCs/>
          <w:color w:val="000000"/>
        </w:rPr>
        <w:t>Grad</w:t>
      </w:r>
      <w:proofErr w:type="gramEnd"/>
      <w:r w:rsidRPr="00B63EB9">
        <w:rPr>
          <w:rFonts w:asciiTheme="minorHAnsi" w:eastAsia="Times New Roman" w:hAnsiTheme="minorHAnsi" w:cstheme="minorHAnsi"/>
          <w:b/>
          <w:bCs/>
          <w:color w:val="000000"/>
        </w:rPr>
        <w:t xml:space="preserve"> Night countdown is here!</w:t>
      </w:r>
      <w:r w:rsidRPr="00B63EB9">
        <w:rPr>
          <w:rFonts w:asciiTheme="minorHAnsi" w:eastAsia="Times New Roman" w:hAnsiTheme="minorHAnsi" w:cstheme="minorHAnsi"/>
          <w:color w:val="000000"/>
        </w:rPr>
        <w:t>  </w:t>
      </w:r>
      <w:proofErr w:type="gramStart"/>
      <w:r w:rsidR="00692858" w:rsidRPr="00692858">
        <w:rPr>
          <w:rFonts w:asciiTheme="minorHAnsi" w:eastAsia="Times New Roman" w:hAnsiTheme="minorHAnsi" w:cstheme="minorHAnsi"/>
          <w:bCs/>
          <w:color w:val="000000"/>
        </w:rPr>
        <w:t>Don’t</w:t>
      </w:r>
      <w:proofErr w:type="gramEnd"/>
      <w:r w:rsidR="00692858" w:rsidRPr="00692858">
        <w:rPr>
          <w:rFonts w:asciiTheme="minorHAnsi" w:eastAsia="Times New Roman" w:hAnsiTheme="minorHAnsi" w:cstheme="minorHAnsi"/>
          <w:bCs/>
          <w:color w:val="000000"/>
        </w:rPr>
        <w:t xml:space="preserve">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r>
      <w:r w:rsidR="001603F9">
        <w:rPr>
          <w:rFonts w:asciiTheme="minorHAnsi" w:eastAsia="Calibri" w:hAnsiTheme="minorHAnsi"/>
          <w:bCs/>
        </w:rPr>
        <w:t xml:space="preserve">Graduation 2017 tickets </w:t>
      </w:r>
      <w:r>
        <w:rPr>
          <w:rFonts w:asciiTheme="minorHAnsi" w:eastAsia="Calibri" w:hAnsiTheme="minorHAnsi"/>
          <w:bCs/>
        </w:rPr>
        <w:t>on sale, Blue Devil Online Store or Finance Office @ lunch</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w:t>
      </w:r>
      <w:r w:rsidR="001603F9">
        <w:rPr>
          <w:rFonts w:asciiTheme="minorHAnsi" w:eastAsia="Calibri" w:hAnsiTheme="minorHAnsi"/>
          <w:bCs/>
        </w:rPr>
        <w:t xml:space="preserve"> </w:t>
      </w:r>
      <w:r>
        <w:rPr>
          <w:rFonts w:asciiTheme="minorHAnsi" w:eastAsia="Calibri" w:hAnsiTheme="minorHAnsi"/>
          <w:bCs/>
        </w:rPr>
        <w:t>25</w:t>
      </w:r>
      <w:proofErr w:type="gramStart"/>
      <w:r>
        <w:rPr>
          <w:rFonts w:asciiTheme="minorHAnsi" w:eastAsia="Calibri" w:hAnsiTheme="minorHAnsi"/>
          <w:bCs/>
        </w:rPr>
        <w:t>,26</w:t>
      </w:r>
      <w:proofErr w:type="gramEnd"/>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w:t>
      </w:r>
      <w:r w:rsidR="001603F9">
        <w:rPr>
          <w:rFonts w:asciiTheme="minorHAnsi" w:eastAsia="Calibri" w:hAnsiTheme="minorHAnsi"/>
          <w:bCs/>
        </w:rPr>
        <w:t xml:space="preserve"> </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w:t>
      </w:r>
      <w:proofErr w:type="gramStart"/>
      <w:r>
        <w:rPr>
          <w:rFonts w:asciiTheme="minorHAnsi" w:eastAsia="Calibri" w:hAnsiTheme="minorHAnsi"/>
          <w:bCs/>
        </w:rPr>
        <w:t>,3,5,7</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w:t>
      </w:r>
      <w:proofErr w:type="gramStart"/>
      <w:r>
        <w:rPr>
          <w:rFonts w:asciiTheme="minorHAnsi" w:eastAsia="Calibri" w:hAnsiTheme="minorHAnsi"/>
          <w:bCs/>
        </w:rPr>
        <w:t>,4,6</w:t>
      </w:r>
      <w:proofErr w:type="gramEnd"/>
      <w:r>
        <w:rPr>
          <w:rFonts w:asciiTheme="minorHAnsi" w:eastAsia="Calibri" w:hAnsiTheme="minorHAnsi"/>
          <w:bCs/>
        </w:rPr>
        <w:t>)</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roofErr w:type="gramStart"/>
      <w:r>
        <w:rPr>
          <w:rFonts w:asciiTheme="minorHAnsi" w:eastAsia="Calibri" w:hAnsiTheme="minorHAnsi"/>
          <w:bCs/>
        </w:rPr>
        <w:t>6/7</w:t>
      </w:r>
      <w:proofErr w:type="gramEnd"/>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0948F4"/>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20516"/>
    <w:rsid w:val="00033FA8"/>
    <w:rsid w:val="000948F4"/>
    <w:rsid w:val="00095FDA"/>
    <w:rsid w:val="0009698D"/>
    <w:rsid w:val="000B6005"/>
    <w:rsid w:val="000B7606"/>
    <w:rsid w:val="001062EA"/>
    <w:rsid w:val="00107917"/>
    <w:rsid w:val="001103D6"/>
    <w:rsid w:val="00112832"/>
    <w:rsid w:val="00115786"/>
    <w:rsid w:val="00123E9E"/>
    <w:rsid w:val="001603F9"/>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2570C"/>
    <w:rsid w:val="00332299"/>
    <w:rsid w:val="003430AE"/>
    <w:rsid w:val="003574A4"/>
    <w:rsid w:val="0036049D"/>
    <w:rsid w:val="00376F1B"/>
    <w:rsid w:val="003A2FD4"/>
    <w:rsid w:val="003B66EB"/>
    <w:rsid w:val="003C25B0"/>
    <w:rsid w:val="003F2E82"/>
    <w:rsid w:val="004249A7"/>
    <w:rsid w:val="004352E9"/>
    <w:rsid w:val="00435399"/>
    <w:rsid w:val="0046143A"/>
    <w:rsid w:val="00473113"/>
    <w:rsid w:val="00473EDD"/>
    <w:rsid w:val="0048507D"/>
    <w:rsid w:val="0048628D"/>
    <w:rsid w:val="004A3B9C"/>
    <w:rsid w:val="004B0BA2"/>
    <w:rsid w:val="004D2192"/>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908AE"/>
    <w:rsid w:val="008A7741"/>
    <w:rsid w:val="008C0C44"/>
    <w:rsid w:val="008E493C"/>
    <w:rsid w:val="0090221A"/>
    <w:rsid w:val="00930135"/>
    <w:rsid w:val="00937374"/>
    <w:rsid w:val="0095099E"/>
    <w:rsid w:val="009865A9"/>
    <w:rsid w:val="009A48F7"/>
    <w:rsid w:val="009B04C5"/>
    <w:rsid w:val="009B115D"/>
    <w:rsid w:val="009D54FE"/>
    <w:rsid w:val="00A17300"/>
    <w:rsid w:val="00A275EF"/>
    <w:rsid w:val="00A30038"/>
    <w:rsid w:val="00A54661"/>
    <w:rsid w:val="00A61389"/>
    <w:rsid w:val="00A71F6F"/>
    <w:rsid w:val="00A84BEF"/>
    <w:rsid w:val="00A92244"/>
    <w:rsid w:val="00A92CFE"/>
    <w:rsid w:val="00A92D20"/>
    <w:rsid w:val="00AA34DF"/>
    <w:rsid w:val="00AD0B74"/>
    <w:rsid w:val="00AD3E4C"/>
    <w:rsid w:val="00AD7198"/>
    <w:rsid w:val="00AE33D4"/>
    <w:rsid w:val="00B321E9"/>
    <w:rsid w:val="00B45FFF"/>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91F3A"/>
    <w:rsid w:val="00C95915"/>
    <w:rsid w:val="00CD265C"/>
    <w:rsid w:val="00D024CA"/>
    <w:rsid w:val="00D2784F"/>
    <w:rsid w:val="00D4450C"/>
    <w:rsid w:val="00D56DC4"/>
    <w:rsid w:val="00D651D2"/>
    <w:rsid w:val="00D66EC8"/>
    <w:rsid w:val="00D76A14"/>
    <w:rsid w:val="00D878EA"/>
    <w:rsid w:val="00D92139"/>
    <w:rsid w:val="00D946A2"/>
    <w:rsid w:val="00DA18D5"/>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1639"/>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mailto:sallyhosley@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2017-05-24T15:14:00Z</cp:lastPrinted>
  <dcterms:created xsi:type="dcterms:W3CDTF">2017-05-24T16:35:00Z</dcterms:created>
  <dcterms:modified xsi:type="dcterms:W3CDTF">2017-05-24T16:35:00Z</dcterms:modified>
</cp:coreProperties>
</file>