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CD" w:rsidRDefault="000418CD" w:rsidP="000418CD">
      <w:pPr>
        <w:jc w:val="center"/>
        <w:rPr>
          <w:rFonts w:ascii="Times New Roman" w:hAnsi="Times New Roman" w:cs="Times New Roman"/>
          <w:b/>
          <w:bCs/>
          <w:sz w:val="32"/>
          <w:szCs w:val="32"/>
        </w:rPr>
      </w:pPr>
      <w:r>
        <w:rPr>
          <w:rFonts w:ascii="Times New Roman" w:hAnsi="Times New Roman" w:cs="Times New Roman"/>
          <w:b/>
          <w:bCs/>
          <w:noProof/>
          <w:color w:val="1F497D"/>
          <w:sz w:val="32"/>
          <w:szCs w:val="32"/>
        </w:rPr>
        <w:drawing>
          <wp:inline distT="0" distB="0" distL="0" distR="0">
            <wp:extent cx="1865630" cy="1408430"/>
            <wp:effectExtent l="0" t="0" r="1270" b="1270"/>
            <wp:docPr id="1" name="Picture 1" descr="cid:image008.png@01CD7575.876B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d:image008.png@01CD7575.876B6C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65630" cy="1408430"/>
                    </a:xfrm>
                    <a:prstGeom prst="rect">
                      <a:avLst/>
                    </a:prstGeom>
                    <a:noFill/>
                    <a:ln>
                      <a:noFill/>
                    </a:ln>
                  </pic:spPr>
                </pic:pic>
              </a:graphicData>
            </a:graphic>
          </wp:inline>
        </w:drawing>
      </w:r>
    </w:p>
    <w:p w:rsidR="000418CD" w:rsidRDefault="000418CD" w:rsidP="000418CD">
      <w:pPr>
        <w:jc w:val="center"/>
        <w:rPr>
          <w:b/>
          <w:bCs/>
          <w:color w:val="1F497D"/>
        </w:rPr>
      </w:pPr>
    </w:p>
    <w:p w:rsidR="000418CD" w:rsidRDefault="000418CD" w:rsidP="000418CD">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The U.S. Department of Agriculture</w:t>
      </w:r>
    </w:p>
    <w:p w:rsidR="000418CD" w:rsidRDefault="000418CD" w:rsidP="000418CD">
      <w:pPr>
        <w:jc w:val="center"/>
        <w:rPr>
          <w:rFonts w:ascii="Times New Roman" w:hAnsi="Times New Roman" w:cs="Times New Roman"/>
          <w:i/>
          <w:iCs/>
          <w:color w:val="000000"/>
          <w:sz w:val="32"/>
          <w:szCs w:val="32"/>
        </w:rPr>
      </w:pPr>
      <w:r>
        <w:rPr>
          <w:rFonts w:ascii="Times New Roman" w:hAnsi="Times New Roman" w:cs="Times New Roman"/>
          <w:i/>
          <w:iCs/>
          <w:color w:val="000000"/>
          <w:sz w:val="32"/>
          <w:szCs w:val="32"/>
        </w:rPr>
        <w:t>Invites you to join</w:t>
      </w:r>
    </w:p>
    <w:p w:rsidR="000418CD" w:rsidRDefault="000418CD" w:rsidP="000418CD">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Agriculture Secretary Tom Vilsack</w:t>
      </w:r>
    </w:p>
    <w:p w:rsidR="000418CD" w:rsidRDefault="000418CD" w:rsidP="000418CD">
      <w:pPr>
        <w:jc w:val="center"/>
        <w:rPr>
          <w:rFonts w:ascii="Times New Roman" w:hAnsi="Times New Roman" w:cs="Times New Roman"/>
          <w:i/>
          <w:iCs/>
          <w:color w:val="000000"/>
          <w:sz w:val="32"/>
          <w:szCs w:val="32"/>
        </w:rPr>
      </w:pPr>
      <w:r>
        <w:rPr>
          <w:rFonts w:ascii="Times New Roman" w:hAnsi="Times New Roman" w:cs="Times New Roman"/>
          <w:i/>
          <w:iCs/>
          <w:color w:val="000000"/>
          <w:sz w:val="32"/>
          <w:szCs w:val="32"/>
        </w:rPr>
        <w:t>At</w:t>
      </w:r>
      <w:r>
        <w:rPr>
          <w:rFonts w:ascii="Times New Roman" w:hAnsi="Times New Roman" w:cs="Times New Roman"/>
          <w:i/>
          <w:iCs/>
          <w:color w:val="000000"/>
          <w:sz w:val="32"/>
          <w:szCs w:val="32"/>
        </w:rPr>
        <w:br/>
      </w:r>
      <w:r>
        <w:rPr>
          <w:rFonts w:ascii="Times New Roman" w:hAnsi="Times New Roman" w:cs="Times New Roman"/>
          <w:b/>
          <w:bCs/>
          <w:i/>
          <w:iCs/>
          <w:color w:val="000000"/>
          <w:sz w:val="32"/>
          <w:szCs w:val="32"/>
        </w:rPr>
        <w:t>Veteran’s Memorial Hall</w:t>
      </w:r>
      <w:r>
        <w:rPr>
          <w:rFonts w:ascii="Times New Roman" w:hAnsi="Times New Roman" w:cs="Times New Roman"/>
          <w:b/>
          <w:bCs/>
          <w:color w:val="000000"/>
          <w:sz w:val="32"/>
          <w:szCs w:val="32"/>
        </w:rPr>
        <w:br/>
      </w:r>
      <w:r>
        <w:rPr>
          <w:rFonts w:ascii="Times New Roman" w:hAnsi="Times New Roman" w:cs="Times New Roman"/>
          <w:b/>
          <w:bCs/>
          <w:color w:val="000000"/>
          <w:sz w:val="32"/>
          <w:szCs w:val="32"/>
        </w:rPr>
        <w:br/>
        <w:t>Monday, December 10, 2012</w:t>
      </w:r>
      <w:r>
        <w:rPr>
          <w:rFonts w:ascii="Times New Roman" w:hAnsi="Times New Roman" w:cs="Times New Roman"/>
          <w:b/>
          <w:bCs/>
          <w:color w:val="1F497D"/>
          <w:sz w:val="32"/>
          <w:szCs w:val="32"/>
        </w:rPr>
        <w:t xml:space="preserve"> </w:t>
      </w:r>
      <w:r>
        <w:rPr>
          <w:rFonts w:ascii="Times New Roman" w:hAnsi="Times New Roman" w:cs="Times New Roman"/>
          <w:b/>
          <w:bCs/>
          <w:color w:val="000000"/>
          <w:sz w:val="32"/>
          <w:szCs w:val="32"/>
        </w:rPr>
        <w:t>• 5:30pm PT</w:t>
      </w:r>
    </w:p>
    <w:p w:rsidR="000418CD" w:rsidRPr="000418CD" w:rsidRDefault="000418CD" w:rsidP="000418CD">
      <w:pPr>
        <w:jc w:val="center"/>
        <w:rPr>
          <w:rFonts w:ascii="Times New Roman" w:hAnsi="Times New Roman" w:cs="Times New Roman"/>
          <w:b/>
          <w:bCs/>
          <w:color w:val="000000" w:themeColor="text1"/>
          <w:sz w:val="32"/>
          <w:szCs w:val="32"/>
        </w:rPr>
      </w:pPr>
      <w:r w:rsidRPr="000418CD">
        <w:rPr>
          <w:rFonts w:ascii="Times New Roman" w:hAnsi="Times New Roman" w:cs="Times New Roman"/>
          <w:b/>
          <w:bCs/>
          <w:color w:val="000000" w:themeColor="text1"/>
          <w:sz w:val="32"/>
          <w:szCs w:val="32"/>
        </w:rPr>
        <w:t>Please arrive by 5:00pm</w:t>
      </w:r>
    </w:p>
    <w:p w:rsidR="000418CD" w:rsidRDefault="000418CD" w:rsidP="000418CD">
      <w:pPr>
        <w:jc w:val="center"/>
        <w:rPr>
          <w:rFonts w:ascii="Times New Roman" w:hAnsi="Times New Roman" w:cs="Times New Roman"/>
          <w:b/>
          <w:bCs/>
          <w:color w:val="000000"/>
          <w:sz w:val="32"/>
          <w:szCs w:val="32"/>
        </w:rPr>
      </w:pPr>
    </w:p>
    <w:p w:rsidR="000418CD" w:rsidRDefault="000418CD" w:rsidP="000418CD">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Veteran’s Memorial Hall</w:t>
      </w:r>
    </w:p>
    <w:p w:rsidR="000418CD" w:rsidRDefault="000418CD" w:rsidP="000418CD">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101 Memorial Drive</w:t>
      </w:r>
    </w:p>
    <w:p w:rsidR="000418CD" w:rsidRDefault="000418CD" w:rsidP="000418CD">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Weaverville, CA 9609</w:t>
      </w:r>
    </w:p>
    <w:p w:rsidR="000418CD" w:rsidRDefault="000418CD" w:rsidP="000418CD">
      <w:pPr>
        <w:jc w:val="center"/>
        <w:rPr>
          <w:rFonts w:ascii="Times New Roman" w:hAnsi="Times New Roman" w:cs="Times New Roman"/>
          <w:b/>
          <w:bCs/>
          <w:color w:val="000000"/>
          <w:sz w:val="32"/>
          <w:szCs w:val="32"/>
        </w:rPr>
      </w:pPr>
    </w:p>
    <w:p w:rsidR="000418CD" w:rsidRDefault="000418CD" w:rsidP="000418CD">
      <w:pPr>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Because SPACE is Limited </w:t>
      </w:r>
      <w:r>
        <w:rPr>
          <w:rFonts w:ascii="Times New Roman" w:hAnsi="Times New Roman" w:cs="Times New Roman"/>
          <w:b/>
          <w:bCs/>
          <w:color w:val="000000"/>
          <w:sz w:val="28"/>
          <w:szCs w:val="28"/>
        </w:rPr>
        <w:t>– We ask that you Please RSVP by COB,</w:t>
      </w:r>
      <w:r>
        <w:rPr>
          <w:rFonts w:ascii="Times New Roman" w:hAnsi="Times New Roman" w:cs="Times New Roman"/>
          <w:b/>
          <w:bCs/>
          <w:color w:val="000000"/>
          <w:sz w:val="28"/>
          <w:szCs w:val="28"/>
        </w:rPr>
        <w:t xml:space="preserve"> </w:t>
      </w:r>
    </w:p>
    <w:p w:rsidR="000418CD" w:rsidRDefault="000418CD" w:rsidP="000418CD">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Thursday,</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December 6, 2012</w:t>
      </w:r>
    </w:p>
    <w:p w:rsidR="000418CD" w:rsidRDefault="000418CD" w:rsidP="000418CD">
      <w:pPr>
        <w:ind w:firstLine="720"/>
        <w:jc w:val="center"/>
        <w:rPr>
          <w:rFonts w:ascii="Times New Roman" w:hAnsi="Times New Roman" w:cs="Times New Roman"/>
          <w:color w:val="FF0000"/>
          <w:sz w:val="28"/>
          <w:szCs w:val="28"/>
        </w:rPr>
      </w:pPr>
      <w:proofErr w:type="gramStart"/>
      <w:r>
        <w:rPr>
          <w:rFonts w:ascii="Times New Roman" w:hAnsi="Times New Roman" w:cs="Times New Roman"/>
          <w:b/>
          <w:bCs/>
          <w:color w:val="000000"/>
          <w:sz w:val="28"/>
          <w:szCs w:val="28"/>
        </w:rPr>
        <w:t>by</w:t>
      </w:r>
      <w:proofErr w:type="gramEnd"/>
      <w:r>
        <w:rPr>
          <w:rFonts w:ascii="Times New Roman" w:hAnsi="Times New Roman" w:cs="Times New Roman"/>
          <w:b/>
          <w:bCs/>
          <w:color w:val="000000"/>
          <w:sz w:val="28"/>
          <w:szCs w:val="28"/>
        </w:rPr>
        <w:t xml:space="preserve"> emailing</w:t>
      </w:r>
      <w:r>
        <w:rPr>
          <w:rFonts w:ascii="Times New Roman" w:hAnsi="Times New Roman" w:cs="Times New Roman"/>
          <w:b/>
          <w:bCs/>
          <w:sz w:val="28"/>
          <w:szCs w:val="28"/>
        </w:rPr>
        <w:t xml:space="preserve"> </w:t>
      </w:r>
      <w:hyperlink r:id="rId7" w:history="1">
        <w:r>
          <w:rPr>
            <w:rStyle w:val="Hyperlink"/>
            <w:rFonts w:ascii="Times New Roman" w:hAnsi="Times New Roman" w:cs="Times New Roman"/>
            <w:b/>
            <w:bCs/>
            <w:color w:val="0070C0"/>
            <w:sz w:val="28"/>
            <w:szCs w:val="28"/>
          </w:rPr>
          <w:t>neszuch@fs.fed.us</w:t>
        </w:r>
      </w:hyperlink>
      <w:r>
        <w:rPr>
          <w:rFonts w:ascii="Times New Roman" w:hAnsi="Times New Roman" w:cs="Times New Roman"/>
          <w:b/>
          <w:bCs/>
          <w:color w:val="0070C0"/>
          <w:sz w:val="28"/>
          <w:szCs w:val="28"/>
        </w:rPr>
        <w:t xml:space="preserve"> or call at 530-623-1794</w:t>
      </w:r>
    </w:p>
    <w:p w:rsidR="000418CD" w:rsidRDefault="000418CD" w:rsidP="000418CD">
      <w:pPr>
        <w:jc w:val="center"/>
        <w:rPr>
          <w:rFonts w:ascii="Times New Roman" w:hAnsi="Times New Roman" w:cs="Times New Roman"/>
          <w:color w:val="1F497D"/>
        </w:rPr>
      </w:pPr>
    </w:p>
    <w:p w:rsidR="000418CD" w:rsidRDefault="000418CD" w:rsidP="000418CD">
      <w:pPr>
        <w:jc w:val="center"/>
        <w:rPr>
          <w:rFonts w:ascii="Latha" w:hAnsi="Latha" w:cs="Latha"/>
          <w:color w:val="1F497D"/>
        </w:rPr>
      </w:pPr>
    </w:p>
    <w:p w:rsidR="000418CD" w:rsidRDefault="000418CD" w:rsidP="000418CD">
      <w:pPr>
        <w:rPr>
          <w:rFonts w:ascii="Times New Roman" w:hAnsi="Times New Roman" w:cs="Times New Roman"/>
          <w:sz w:val="28"/>
          <w:szCs w:val="28"/>
        </w:rPr>
      </w:pPr>
      <w:r>
        <w:rPr>
          <w:rFonts w:ascii="Times New Roman" w:hAnsi="Times New Roman" w:cs="Times New Roman"/>
          <w:sz w:val="28"/>
          <w:szCs w:val="28"/>
        </w:rPr>
        <w:t>On Monday, December 10, Agriculture Secretary Tom Vilsack will discuss the U.S. Department of Agriculture’s continuing efforts to assist farmers, ranchers, and rural communities across the country.  We hope you will be able to join this informal discussion.</w:t>
      </w:r>
    </w:p>
    <w:p w:rsidR="000418CD" w:rsidRDefault="000418CD" w:rsidP="000418CD">
      <w:pPr>
        <w:jc w:val="center"/>
        <w:rPr>
          <w:rFonts w:ascii="Times New Roman" w:hAnsi="Times New Roman" w:cs="Times New Roman"/>
        </w:rPr>
      </w:pPr>
    </w:p>
    <w:p w:rsidR="000418CD" w:rsidRDefault="000418CD" w:rsidP="000418CD">
      <w:pPr>
        <w:jc w:val="center"/>
        <w:rPr>
          <w:rFonts w:ascii="Times New Roman" w:hAnsi="Times New Roman" w:cs="Times New Roman"/>
          <w:i/>
          <w:iCs/>
          <w:color w:val="FF0000"/>
          <w:sz w:val="28"/>
          <w:szCs w:val="28"/>
        </w:rPr>
      </w:pPr>
      <w:r>
        <w:rPr>
          <w:rFonts w:ascii="Times New Roman" w:hAnsi="Times New Roman" w:cs="Times New Roman"/>
          <w:sz w:val="28"/>
          <w:szCs w:val="28"/>
        </w:rPr>
        <w:t xml:space="preserve">SPACE is Limited, </w:t>
      </w:r>
      <w:r>
        <w:rPr>
          <w:rFonts w:ascii="Times New Roman" w:hAnsi="Times New Roman" w:cs="Times New Roman"/>
          <w:sz w:val="28"/>
          <w:szCs w:val="28"/>
        </w:rPr>
        <w:t>Please RSVP to Nick Szuch at the USDA Forest Service at 530-623-1794 or by email at</w:t>
      </w:r>
      <w:r>
        <w:rPr>
          <w:rFonts w:ascii="Times New Roman" w:hAnsi="Times New Roman" w:cs="Times New Roman"/>
          <w:color w:val="1F497D"/>
          <w:sz w:val="28"/>
          <w:szCs w:val="28"/>
        </w:rPr>
        <w:t xml:space="preserve"> </w:t>
      </w:r>
      <w:hyperlink r:id="rId8" w:history="1">
        <w:r>
          <w:rPr>
            <w:rStyle w:val="Hyperlink"/>
            <w:rFonts w:ascii="Times New Roman" w:hAnsi="Times New Roman" w:cs="Times New Roman"/>
            <w:b/>
            <w:bCs/>
            <w:color w:val="0070C0"/>
            <w:sz w:val="28"/>
            <w:szCs w:val="28"/>
          </w:rPr>
          <w:t>neszuch@fs.fed.us</w:t>
        </w:r>
      </w:hyperlink>
    </w:p>
    <w:p w:rsidR="00B579D5" w:rsidRDefault="00B579D5" w:rsidP="000418CD">
      <w:bookmarkStart w:id="0" w:name="_GoBack"/>
      <w:bookmarkEnd w:id="0"/>
    </w:p>
    <w:sectPr w:rsidR="00B579D5" w:rsidSect="00041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CD"/>
    <w:rsid w:val="000418CD"/>
    <w:rsid w:val="00B5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8CD"/>
    <w:rPr>
      <w:color w:val="0000FF"/>
      <w:u w:val="single"/>
    </w:rPr>
  </w:style>
  <w:style w:type="paragraph" w:styleId="BalloonText">
    <w:name w:val="Balloon Text"/>
    <w:basedOn w:val="Normal"/>
    <w:link w:val="BalloonTextChar"/>
    <w:uiPriority w:val="99"/>
    <w:semiHidden/>
    <w:unhideWhenUsed/>
    <w:rsid w:val="000418CD"/>
    <w:rPr>
      <w:rFonts w:ascii="Tahoma" w:hAnsi="Tahoma" w:cs="Tahoma"/>
      <w:sz w:val="16"/>
      <w:szCs w:val="16"/>
    </w:rPr>
  </w:style>
  <w:style w:type="character" w:customStyle="1" w:styleId="BalloonTextChar">
    <w:name w:val="Balloon Text Char"/>
    <w:basedOn w:val="DefaultParagraphFont"/>
    <w:link w:val="BalloonText"/>
    <w:uiPriority w:val="99"/>
    <w:semiHidden/>
    <w:rsid w:val="00041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8CD"/>
    <w:rPr>
      <w:color w:val="0000FF"/>
      <w:u w:val="single"/>
    </w:rPr>
  </w:style>
  <w:style w:type="paragraph" w:styleId="BalloonText">
    <w:name w:val="Balloon Text"/>
    <w:basedOn w:val="Normal"/>
    <w:link w:val="BalloonTextChar"/>
    <w:uiPriority w:val="99"/>
    <w:semiHidden/>
    <w:unhideWhenUsed/>
    <w:rsid w:val="000418CD"/>
    <w:rPr>
      <w:rFonts w:ascii="Tahoma" w:hAnsi="Tahoma" w:cs="Tahoma"/>
      <w:sz w:val="16"/>
      <w:szCs w:val="16"/>
    </w:rPr>
  </w:style>
  <w:style w:type="character" w:customStyle="1" w:styleId="BalloonTextChar">
    <w:name w:val="Balloon Text Char"/>
    <w:basedOn w:val="DefaultParagraphFont"/>
    <w:link w:val="BalloonText"/>
    <w:uiPriority w:val="99"/>
    <w:semiHidden/>
    <w:rsid w:val="00041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zuch@fs.fed.us" TargetMode="External"/><Relationship Id="rId3" Type="http://schemas.openxmlformats.org/officeDocument/2006/relationships/settings" Target="settings.xml"/><Relationship Id="rId7" Type="http://schemas.openxmlformats.org/officeDocument/2006/relationships/hyperlink" Target="mailto:neszuch@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DCF20.D0AE9D6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730</Characters>
  <Application>Microsoft Office Word</Application>
  <DocSecurity>0</DocSecurity>
  <Lines>6</Lines>
  <Paragraphs>1</Paragraphs>
  <ScaleCrop>false</ScaleCrop>
  <Company>Forest Service</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Szuch, Nicholas</dc:creator>
  <cp:keywords/>
  <dc:description/>
  <cp:lastModifiedBy>Szuch, Nicholas</cp:lastModifiedBy>
  <cp:revision>1</cp:revision>
  <dcterms:created xsi:type="dcterms:W3CDTF">2012-11-30T23:29:00Z</dcterms:created>
  <dcterms:modified xsi:type="dcterms:W3CDTF">2012-11-30T23:34:00Z</dcterms:modified>
</cp:coreProperties>
</file>