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D" w:rsidRDefault="00E03D0D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Trinity Outmigrant Monitoring at Willow Creek Trap Site</w:t>
      </w: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  <w:r w:rsidR="00F421EF">
        <w:rPr>
          <w:rFonts w:ascii="Times New Roman" w:hAnsi="Times New Roman" w:cs="Times New Roman"/>
          <w:sz w:val="24"/>
          <w:szCs w:val="24"/>
        </w:rPr>
        <w:t xml:space="preserve"> Catch Summary Update –June 22nd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58030E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2015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trapping season at the Willow Creek Trap Site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(river kilometer 34) is conducted</w:t>
      </w:r>
      <w:r w:rsidR="000A0854">
        <w:rPr>
          <w:rFonts w:ascii="Times New Roman" w:hAnsi="Times New Roman" w:cs="Times New Roman"/>
          <w:sz w:val="24"/>
          <w:szCs w:val="24"/>
        </w:rPr>
        <w:t xml:space="preserve"> by the Yurok </w:t>
      </w:r>
      <w:r w:rsidR="00911EF6">
        <w:rPr>
          <w:rFonts w:ascii="Times New Roman" w:hAnsi="Times New Roman" w:cs="Times New Roman"/>
          <w:sz w:val="24"/>
          <w:szCs w:val="24"/>
        </w:rPr>
        <w:t>Tribal Fisheries Program (YTFP)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on the mainstem Trinity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 xml:space="preserve">River near Willow Creek, California. The season began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0A0854">
        <w:rPr>
          <w:rFonts w:ascii="Times New Roman" w:hAnsi="Times New Roman" w:cs="Times New Roman"/>
          <w:sz w:val="24"/>
          <w:szCs w:val="24"/>
        </w:rPr>
        <w:t xml:space="preserve"> with the</w:t>
      </w:r>
      <w:r w:rsidR="00E03D0D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</w:t>
      </w:r>
      <w:r w:rsidR="008B3959">
        <w:rPr>
          <w:rFonts w:ascii="Times New Roman" w:hAnsi="Times New Roman" w:cs="Times New Roman"/>
          <w:sz w:val="24"/>
          <w:szCs w:val="24"/>
        </w:rPr>
        <w:t>stallation of all three traps.</w:t>
      </w:r>
      <w:r w:rsidR="000A0854">
        <w:rPr>
          <w:rFonts w:ascii="Times New Roman" w:hAnsi="Times New Roman" w:cs="Times New Roman"/>
          <w:sz w:val="24"/>
          <w:szCs w:val="24"/>
        </w:rPr>
        <w:t xml:space="preserve"> See attached catch</w:t>
      </w:r>
      <w:r w:rsidR="008B3959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summa</w:t>
      </w:r>
      <w:r w:rsidR="00261439">
        <w:rPr>
          <w:rFonts w:ascii="Times New Roman" w:hAnsi="Times New Roman" w:cs="Times New Roman"/>
          <w:sz w:val="24"/>
          <w:szCs w:val="24"/>
        </w:rPr>
        <w:t>ry for details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update</w:t>
      </w:r>
      <w:r w:rsidR="000A0854">
        <w:rPr>
          <w:rFonts w:ascii="Times New Roman" w:hAnsi="Times New Roman" w:cs="Times New Roman"/>
          <w:sz w:val="24"/>
          <w:szCs w:val="24"/>
        </w:rPr>
        <w:t xml:space="preserve"> includes data from March </w:t>
      </w:r>
      <w:r w:rsidR="000D6BF2">
        <w:rPr>
          <w:rFonts w:ascii="Times New Roman" w:hAnsi="Times New Roman" w:cs="Times New Roman"/>
          <w:sz w:val="24"/>
          <w:szCs w:val="24"/>
        </w:rPr>
        <w:t>16</w:t>
      </w:r>
      <w:r w:rsidR="000A0854">
        <w:rPr>
          <w:rFonts w:ascii="Times New Roman" w:hAnsi="Times New Roman" w:cs="Times New Roman"/>
          <w:sz w:val="16"/>
          <w:szCs w:val="16"/>
        </w:rPr>
        <w:t>th</w:t>
      </w:r>
      <w:r w:rsidR="00E03D0D">
        <w:rPr>
          <w:rFonts w:ascii="Times New Roman" w:hAnsi="Times New Roman" w:cs="Times New Roman"/>
          <w:sz w:val="24"/>
          <w:szCs w:val="24"/>
        </w:rPr>
        <w:t xml:space="preserve"> to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F421EF">
        <w:rPr>
          <w:rFonts w:ascii="Times New Roman" w:hAnsi="Times New Roman" w:cs="Times New Roman"/>
          <w:sz w:val="24"/>
          <w:szCs w:val="24"/>
        </w:rPr>
        <w:t>June 22nd</w:t>
      </w:r>
      <w:r w:rsidR="008B3959">
        <w:rPr>
          <w:rFonts w:ascii="Times New Roman" w:hAnsi="Times New Roman" w:cs="Times New Roman"/>
          <w:sz w:val="24"/>
          <w:szCs w:val="24"/>
        </w:rPr>
        <w:t>, 201</w:t>
      </w:r>
      <w:r w:rsidR="000D6BF2">
        <w:rPr>
          <w:rFonts w:ascii="Times New Roman" w:hAnsi="Times New Roman" w:cs="Times New Roman"/>
          <w:sz w:val="24"/>
          <w:szCs w:val="24"/>
        </w:rPr>
        <w:t>5</w:t>
      </w:r>
      <w:r w:rsidR="00F444BF"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and is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 w:rsidRPr="00261439">
        <w:rPr>
          <w:rFonts w:ascii="Times New Roman" w:hAnsi="Times New Roman" w:cs="Times New Roman"/>
          <w:bCs/>
          <w:i/>
          <w:sz w:val="24"/>
          <w:szCs w:val="24"/>
          <w:u w:val="single"/>
        </w:rPr>
        <w:t>raw catch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no expansions yet </w:t>
      </w:r>
      <w:r w:rsidR="000A0854">
        <w:rPr>
          <w:rFonts w:ascii="Times New Roman" w:hAnsi="Times New Roman" w:cs="Times New Roman"/>
          <w:sz w:val="24"/>
          <w:szCs w:val="24"/>
        </w:rPr>
        <w:t>calcul</w:t>
      </w:r>
      <w:r>
        <w:rPr>
          <w:rFonts w:ascii="Times New Roman" w:hAnsi="Times New Roman" w:cs="Times New Roman"/>
          <w:sz w:val="24"/>
          <w:szCs w:val="24"/>
        </w:rPr>
        <w:t>ated</w:t>
      </w:r>
      <w:r w:rsidR="00D73F2E">
        <w:rPr>
          <w:rFonts w:ascii="Times New Roman" w:hAnsi="Times New Roman" w:cs="Times New Roman"/>
          <w:sz w:val="24"/>
          <w:szCs w:val="24"/>
        </w:rPr>
        <w:t>.</w:t>
      </w:r>
      <w:r w:rsidR="000A0854">
        <w:rPr>
          <w:rFonts w:ascii="Times New Roman" w:hAnsi="Times New Roman" w:cs="Times New Roman"/>
          <w:sz w:val="24"/>
          <w:szCs w:val="24"/>
        </w:rPr>
        <w:t xml:space="preserve"> </w:t>
      </w:r>
      <w:r w:rsidR="00103823">
        <w:rPr>
          <w:rFonts w:ascii="Times New Roman" w:hAnsi="Times New Roman" w:cs="Times New Roman"/>
          <w:sz w:val="24"/>
          <w:szCs w:val="24"/>
        </w:rPr>
        <w:t>High flows and heavy debris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resulted in</w:t>
      </w:r>
      <w:r w:rsidR="000D6BF2">
        <w:rPr>
          <w:rFonts w:ascii="Times New Roman" w:hAnsi="Times New Roman" w:cs="Times New Roman"/>
          <w:sz w:val="24"/>
          <w:szCs w:val="24"/>
        </w:rPr>
        <w:t xml:space="preserve"> null sets, causing less than 15 trap days (3 traps x 5</w:t>
      </w:r>
      <w:r w:rsidR="000A0854">
        <w:rPr>
          <w:rFonts w:ascii="Times New Roman" w:hAnsi="Times New Roman" w:cs="Times New Roman"/>
          <w:sz w:val="24"/>
          <w:szCs w:val="24"/>
        </w:rPr>
        <w:t xml:space="preserve"> days) in some weeks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E03D0D">
        <w:rPr>
          <w:rFonts w:ascii="Times New Roman" w:hAnsi="Times New Roman" w:cs="Times New Roman"/>
          <w:sz w:val="24"/>
          <w:szCs w:val="24"/>
        </w:rPr>
        <w:t xml:space="preserve">leading to </w:t>
      </w:r>
      <w:r w:rsidR="000A0854">
        <w:rPr>
          <w:rFonts w:ascii="Times New Roman" w:hAnsi="Times New Roman" w:cs="Times New Roman"/>
          <w:sz w:val="24"/>
          <w:szCs w:val="24"/>
        </w:rPr>
        <w:t>variable ef</w:t>
      </w:r>
      <w:r w:rsidR="00E03D0D">
        <w:rPr>
          <w:rFonts w:ascii="Times New Roman" w:hAnsi="Times New Roman" w:cs="Times New Roman"/>
          <w:sz w:val="24"/>
          <w:szCs w:val="24"/>
        </w:rPr>
        <w:t xml:space="preserve">fort over the season.  Consequently, </w:t>
      </w:r>
      <w:r w:rsidR="000A0854">
        <w:rPr>
          <w:rFonts w:ascii="Times New Roman" w:hAnsi="Times New Roman" w:cs="Times New Roman"/>
          <w:sz w:val="24"/>
          <w:szCs w:val="24"/>
        </w:rPr>
        <w:t>raw catch numbers should be</w:t>
      </w:r>
      <w:r w:rsidR="00FB7C53">
        <w:rPr>
          <w:rFonts w:ascii="Times New Roman" w:hAnsi="Times New Roman" w:cs="Times New Roman"/>
          <w:sz w:val="24"/>
          <w:szCs w:val="24"/>
        </w:rPr>
        <w:t xml:space="preserve"> </w:t>
      </w:r>
      <w:r w:rsidR="000A0854">
        <w:rPr>
          <w:rFonts w:ascii="Times New Roman" w:hAnsi="Times New Roman" w:cs="Times New Roman"/>
          <w:sz w:val="24"/>
          <w:szCs w:val="24"/>
        </w:rPr>
        <w:t>interpreted with caution.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Chinook salmon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tshawytscha</w:t>
      </w:r>
      <w:proofErr w:type="spellEnd"/>
      <w:r w:rsidR="00103823">
        <w:rPr>
          <w:rFonts w:ascii="Times New Roman" w:hAnsi="Times New Roman" w:cs="Times New Roman"/>
          <w:sz w:val="24"/>
          <w:szCs w:val="24"/>
        </w:rPr>
        <w:t>) were</w:t>
      </w:r>
      <w:r>
        <w:rPr>
          <w:rFonts w:ascii="Times New Roman" w:hAnsi="Times New Roman" w:cs="Times New Roman"/>
          <w:sz w:val="24"/>
          <w:szCs w:val="24"/>
        </w:rPr>
        <w:t xml:space="preserve"> captured</w:t>
      </w:r>
      <w:r w:rsidR="00261439">
        <w:rPr>
          <w:rFonts w:ascii="Times New Roman" w:hAnsi="Times New Roman" w:cs="Times New Roman"/>
          <w:sz w:val="24"/>
          <w:szCs w:val="24"/>
        </w:rPr>
        <w:t xml:space="preserve"> ea</w:t>
      </w:r>
      <w:r w:rsidR="005A297C">
        <w:rPr>
          <w:rFonts w:ascii="Times New Roman" w:hAnsi="Times New Roman" w:cs="Times New Roman"/>
          <w:sz w:val="24"/>
          <w:szCs w:val="24"/>
        </w:rPr>
        <w:t>ch day sampling occurred and most</w:t>
      </w:r>
      <w:r w:rsidR="00103823">
        <w:rPr>
          <w:rFonts w:ascii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97C">
        <w:rPr>
          <w:rFonts w:ascii="Times New Roman" w:hAnsi="Times New Roman" w:cs="Times New Roman"/>
          <w:sz w:val="24"/>
          <w:szCs w:val="24"/>
        </w:rPr>
        <w:t xml:space="preserve">wild </w:t>
      </w:r>
      <w:r>
        <w:rPr>
          <w:rFonts w:ascii="Times New Roman" w:hAnsi="Times New Roman" w:cs="Times New Roman"/>
          <w:sz w:val="24"/>
          <w:szCs w:val="24"/>
        </w:rPr>
        <w:t>young-of-the-year (YOY)</w:t>
      </w:r>
      <w:r w:rsidR="00F421EF">
        <w:rPr>
          <w:rFonts w:ascii="Times New Roman" w:hAnsi="Times New Roman" w:cs="Times New Roman"/>
          <w:sz w:val="24"/>
          <w:szCs w:val="24"/>
        </w:rPr>
        <w:t xml:space="preserve"> until hatchery fish arrived on June 5</w:t>
      </w:r>
      <w:r w:rsidR="00F421EF" w:rsidRPr="00F421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9DD">
        <w:rPr>
          <w:rFonts w:ascii="Times New Roman" w:hAnsi="Times New Roman" w:cs="Times New Roman"/>
          <w:sz w:val="24"/>
          <w:szCs w:val="24"/>
        </w:rPr>
        <w:t>Average fork length has gradually increased over the season, but w</w:t>
      </w:r>
      <w:r w:rsidRPr="002D6850">
        <w:rPr>
          <w:rFonts w:ascii="Times New Roman" w:hAnsi="Times New Roman" w:cs="Times New Roman"/>
          <w:sz w:val="24"/>
          <w:szCs w:val="24"/>
        </w:rPr>
        <w:t>eekly</w:t>
      </w:r>
      <w:r w:rsidR="00261439" w:rsidRPr="002D6850">
        <w:rPr>
          <w:rFonts w:ascii="Times New Roman" w:hAnsi="Times New Roman" w:cs="Times New Roman"/>
          <w:sz w:val="24"/>
          <w:szCs w:val="24"/>
        </w:rPr>
        <w:t xml:space="preserve"> </w:t>
      </w:r>
      <w:r w:rsidRPr="002D6850">
        <w:rPr>
          <w:rFonts w:ascii="Times New Roman" w:hAnsi="Times New Roman" w:cs="Times New Roman"/>
          <w:sz w:val="24"/>
          <w:szCs w:val="24"/>
        </w:rPr>
        <w:t xml:space="preserve">mean Fulton’s K </w:t>
      </w:r>
      <w:r w:rsidR="00DF71D8">
        <w:rPr>
          <w:rFonts w:ascii="Times New Roman" w:hAnsi="Times New Roman" w:cs="Times New Roman"/>
          <w:sz w:val="24"/>
          <w:szCs w:val="24"/>
        </w:rPr>
        <w:t xml:space="preserve">condition </w:t>
      </w:r>
      <w:r w:rsidRPr="002D6850">
        <w:rPr>
          <w:rFonts w:ascii="Times New Roman" w:hAnsi="Times New Roman" w:cs="Times New Roman"/>
          <w:sz w:val="24"/>
          <w:szCs w:val="24"/>
        </w:rPr>
        <w:t>va</w:t>
      </w:r>
      <w:r w:rsidR="005A297C">
        <w:rPr>
          <w:rFonts w:ascii="Times New Roman" w:hAnsi="Times New Roman" w:cs="Times New Roman"/>
          <w:sz w:val="24"/>
          <w:szCs w:val="24"/>
        </w:rPr>
        <w:t>l</w:t>
      </w:r>
      <w:r w:rsidR="00BE4AF2">
        <w:rPr>
          <w:rFonts w:ascii="Times New Roman" w:hAnsi="Times New Roman" w:cs="Times New Roman"/>
          <w:sz w:val="24"/>
          <w:szCs w:val="24"/>
        </w:rPr>
        <w:t>ues</w:t>
      </w:r>
      <w:r w:rsidR="00AB79DD">
        <w:rPr>
          <w:rFonts w:ascii="Times New Roman" w:hAnsi="Times New Roman" w:cs="Times New Roman"/>
          <w:sz w:val="24"/>
          <w:szCs w:val="24"/>
        </w:rPr>
        <w:t xml:space="preserve"> </w:t>
      </w:r>
      <w:r w:rsidR="00103823">
        <w:rPr>
          <w:rFonts w:ascii="Times New Roman" w:hAnsi="Times New Roman" w:cs="Times New Roman"/>
          <w:sz w:val="24"/>
          <w:szCs w:val="24"/>
        </w:rPr>
        <w:t>have</w:t>
      </w:r>
      <w:r w:rsidR="005A297C">
        <w:rPr>
          <w:rFonts w:ascii="Times New Roman" w:hAnsi="Times New Roman" w:cs="Times New Roman"/>
          <w:sz w:val="24"/>
          <w:szCs w:val="24"/>
        </w:rPr>
        <w:t xml:space="preserve"> not yet been calculated</w:t>
      </w:r>
      <w:r w:rsidR="00103823">
        <w:rPr>
          <w:rFonts w:ascii="Times New Roman" w:hAnsi="Times New Roman" w:cs="Times New Roman"/>
          <w:sz w:val="24"/>
          <w:szCs w:val="24"/>
        </w:rPr>
        <w:t>.</w:t>
      </w:r>
      <w:r w:rsidR="00AB79DD">
        <w:rPr>
          <w:rFonts w:ascii="Times New Roman" w:hAnsi="Times New Roman" w:cs="Times New Roman"/>
          <w:sz w:val="24"/>
          <w:szCs w:val="24"/>
        </w:rPr>
        <w:t xml:space="preserve"> Total numbers of Chinook salmon</w:t>
      </w:r>
      <w:r w:rsidR="00103823">
        <w:rPr>
          <w:rFonts w:ascii="Times New Roman" w:hAnsi="Times New Roman" w:cs="Times New Roman"/>
          <w:sz w:val="24"/>
          <w:szCs w:val="24"/>
        </w:rPr>
        <w:t xml:space="preserve"> steadily increased </w:t>
      </w:r>
      <w:r w:rsidR="00AB79DD">
        <w:rPr>
          <w:rFonts w:ascii="Times New Roman" w:hAnsi="Times New Roman" w:cs="Times New Roman"/>
          <w:sz w:val="24"/>
          <w:szCs w:val="24"/>
        </w:rPr>
        <w:t>from week 11 to 17</w:t>
      </w:r>
      <w:r w:rsidR="001702B9">
        <w:rPr>
          <w:rFonts w:ascii="Times New Roman" w:hAnsi="Times New Roman" w:cs="Times New Roman"/>
          <w:sz w:val="24"/>
          <w:szCs w:val="24"/>
        </w:rPr>
        <w:t>; however, a noticeable drop in numbers occurred</w:t>
      </w:r>
      <w:r w:rsidR="00911EF6">
        <w:rPr>
          <w:rFonts w:ascii="Times New Roman" w:hAnsi="Times New Roman" w:cs="Times New Roman"/>
          <w:sz w:val="24"/>
          <w:szCs w:val="24"/>
        </w:rPr>
        <w:t xml:space="preserve"> dur</w:t>
      </w:r>
      <w:r w:rsidR="001702B9">
        <w:rPr>
          <w:rFonts w:ascii="Times New Roman" w:hAnsi="Times New Roman" w:cs="Times New Roman"/>
          <w:sz w:val="24"/>
          <w:szCs w:val="24"/>
        </w:rPr>
        <w:t>ing the ramp up of dam releases (week 18), followed by</w:t>
      </w:r>
      <w:r w:rsidR="00911EF6">
        <w:rPr>
          <w:rFonts w:ascii="Times New Roman" w:hAnsi="Times New Roman" w:cs="Times New Roman"/>
          <w:sz w:val="24"/>
          <w:szCs w:val="24"/>
        </w:rPr>
        <w:t xml:space="preserve"> a short pulse of fish as</w:t>
      </w:r>
      <w:r w:rsidR="00DF71D8">
        <w:rPr>
          <w:rFonts w:ascii="Times New Roman" w:hAnsi="Times New Roman" w:cs="Times New Roman"/>
          <w:sz w:val="24"/>
          <w:szCs w:val="24"/>
        </w:rPr>
        <w:t xml:space="preserve"> releases decreased</w:t>
      </w:r>
      <w:r w:rsidR="00AB79DD">
        <w:rPr>
          <w:rFonts w:ascii="Times New Roman" w:hAnsi="Times New Roman" w:cs="Times New Roman"/>
          <w:sz w:val="24"/>
          <w:szCs w:val="24"/>
        </w:rPr>
        <w:t xml:space="preserve"> (week 19)</w:t>
      </w:r>
      <w:r w:rsidR="00103823">
        <w:rPr>
          <w:rFonts w:ascii="Times New Roman" w:hAnsi="Times New Roman" w:cs="Times New Roman"/>
          <w:sz w:val="24"/>
          <w:szCs w:val="24"/>
        </w:rPr>
        <w:t xml:space="preserve">. </w:t>
      </w:r>
      <w:r w:rsidR="00AB79DD">
        <w:rPr>
          <w:rFonts w:ascii="Times New Roman" w:hAnsi="Times New Roman" w:cs="Times New Roman"/>
          <w:sz w:val="24"/>
          <w:szCs w:val="24"/>
        </w:rPr>
        <w:t xml:space="preserve">Numbers of natural Chinook continued to decline from week </w:t>
      </w:r>
      <w:r w:rsidR="00D73F2E">
        <w:rPr>
          <w:rFonts w:ascii="Times New Roman" w:hAnsi="Times New Roman" w:cs="Times New Roman"/>
          <w:sz w:val="24"/>
          <w:szCs w:val="24"/>
        </w:rPr>
        <w:t>20 to 22</w:t>
      </w:r>
      <w:r w:rsidR="00F421EF">
        <w:rPr>
          <w:rFonts w:ascii="Times New Roman" w:hAnsi="Times New Roman" w:cs="Times New Roman"/>
          <w:sz w:val="24"/>
          <w:szCs w:val="24"/>
        </w:rPr>
        <w:t>, while hatchery fish have inflated the catch for the past three weeks</w:t>
      </w:r>
      <w:r w:rsidR="00AB79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Efficiency calibrations were conducted with freeze</w:t>
      </w:r>
      <w:r w:rsidR="002614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branded</w:t>
      </w:r>
      <w:r w:rsidR="00261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hatchery Chinook</w:t>
      </w:r>
      <w:r w:rsidR="00261439">
        <w:rPr>
          <w:rFonts w:ascii="Times New Roman" w:hAnsi="Times New Roman" w:cs="Times New Roman"/>
          <w:sz w:val="24"/>
          <w:szCs w:val="24"/>
        </w:rPr>
        <w:t xml:space="preserve"> salmon </w:t>
      </w:r>
      <w:r w:rsidR="005A297C">
        <w:rPr>
          <w:rFonts w:ascii="Times New Roman" w:hAnsi="Times New Roman" w:cs="Times New Roman"/>
          <w:sz w:val="24"/>
          <w:szCs w:val="24"/>
        </w:rPr>
        <w:t>when flow levels allowed. Recapture rates range</w:t>
      </w:r>
      <w:r w:rsidR="00103823">
        <w:rPr>
          <w:rFonts w:ascii="Times New Roman" w:hAnsi="Times New Roman" w:cs="Times New Roman"/>
          <w:sz w:val="24"/>
          <w:szCs w:val="24"/>
        </w:rPr>
        <w:t>d</w:t>
      </w:r>
      <w:r w:rsidR="00F421EF">
        <w:rPr>
          <w:rFonts w:ascii="Times New Roman" w:hAnsi="Times New Roman" w:cs="Times New Roman"/>
          <w:sz w:val="24"/>
          <w:szCs w:val="24"/>
        </w:rPr>
        <w:t xml:space="preserve"> from 1.71</w:t>
      </w:r>
      <w:r w:rsidR="00911EF6">
        <w:rPr>
          <w:rFonts w:ascii="Times New Roman" w:hAnsi="Times New Roman" w:cs="Times New Roman"/>
          <w:sz w:val="24"/>
          <w:szCs w:val="24"/>
        </w:rPr>
        <w:t>% to 18.89</w:t>
      </w:r>
      <w:r w:rsidR="005A297C">
        <w:rPr>
          <w:rFonts w:ascii="Times New Roman" w:hAnsi="Times New Roman" w:cs="Times New Roman"/>
          <w:sz w:val="24"/>
          <w:szCs w:val="24"/>
        </w:rPr>
        <w:t>%.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7C" w:rsidRDefault="00261439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0854">
        <w:rPr>
          <w:rFonts w:ascii="Times New Roman" w:hAnsi="Times New Roman" w:cs="Times New Roman"/>
          <w:sz w:val="24"/>
          <w:szCs w:val="24"/>
        </w:rPr>
        <w:t>teelhead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mykiss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YOY and </w:t>
      </w:r>
      <w:r w:rsidR="00103823">
        <w:rPr>
          <w:rFonts w:ascii="Times New Roman" w:hAnsi="Times New Roman" w:cs="Times New Roman"/>
          <w:sz w:val="24"/>
          <w:szCs w:val="24"/>
        </w:rPr>
        <w:t>smolts (age 1+) were</w:t>
      </w:r>
      <w:r>
        <w:rPr>
          <w:rFonts w:ascii="Times New Roman" w:hAnsi="Times New Roman" w:cs="Times New Roman"/>
          <w:sz w:val="24"/>
          <w:szCs w:val="24"/>
        </w:rPr>
        <w:t xml:space="preserve"> present </w:t>
      </w:r>
      <w:r w:rsidR="00103823">
        <w:rPr>
          <w:rFonts w:ascii="Times New Roman" w:hAnsi="Times New Roman" w:cs="Times New Roman"/>
          <w:sz w:val="24"/>
          <w:szCs w:val="24"/>
        </w:rPr>
        <w:t xml:space="preserve">in the catch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="000A0854">
        <w:rPr>
          <w:rFonts w:ascii="Times New Roman" w:hAnsi="Times New Roman" w:cs="Times New Roman"/>
          <w:sz w:val="24"/>
          <w:szCs w:val="24"/>
        </w:rPr>
        <w:t>the beginning of trapping</w:t>
      </w:r>
      <w:r w:rsidR="009E2CCA">
        <w:rPr>
          <w:rFonts w:ascii="Times New Roman" w:hAnsi="Times New Roman" w:cs="Times New Roman"/>
          <w:sz w:val="24"/>
          <w:szCs w:val="24"/>
        </w:rPr>
        <w:t xml:space="preserve">, and hatchery steelhead </w:t>
      </w:r>
      <w:r w:rsidR="00124C1C">
        <w:rPr>
          <w:rFonts w:ascii="Times New Roman" w:hAnsi="Times New Roman" w:cs="Times New Roman"/>
          <w:sz w:val="24"/>
          <w:szCs w:val="24"/>
        </w:rPr>
        <w:t xml:space="preserve">marked with an adipose fin clip (ad-clip) </w:t>
      </w:r>
      <w:r w:rsidR="009E2CCA">
        <w:rPr>
          <w:rFonts w:ascii="Times New Roman" w:hAnsi="Times New Roman" w:cs="Times New Roman"/>
          <w:sz w:val="24"/>
          <w:szCs w:val="24"/>
        </w:rPr>
        <w:t>first appeared</w:t>
      </w:r>
      <w:r w:rsidR="000A0854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F6">
        <w:rPr>
          <w:rFonts w:ascii="Times New Roman" w:hAnsi="Times New Roman" w:cs="Times New Roman"/>
          <w:sz w:val="24"/>
          <w:szCs w:val="24"/>
        </w:rPr>
        <w:t>week 14</w:t>
      </w:r>
      <w:r w:rsidR="00525851">
        <w:rPr>
          <w:rFonts w:ascii="Times New Roman" w:hAnsi="Times New Roman" w:cs="Times New Roman"/>
          <w:sz w:val="24"/>
          <w:szCs w:val="24"/>
        </w:rPr>
        <w:t xml:space="preserve">. </w:t>
      </w:r>
      <w:r w:rsidR="00D73F2E">
        <w:rPr>
          <w:rFonts w:ascii="Times New Roman" w:hAnsi="Times New Roman" w:cs="Times New Roman"/>
          <w:sz w:val="24"/>
          <w:szCs w:val="24"/>
        </w:rPr>
        <w:t>Age-1 wild steelhead numbers peaked in week 15</w:t>
      </w:r>
      <w:r w:rsidR="00BE4AF2">
        <w:rPr>
          <w:rFonts w:ascii="Times New Roman" w:hAnsi="Times New Roman" w:cs="Times New Roman"/>
          <w:sz w:val="24"/>
          <w:szCs w:val="24"/>
        </w:rPr>
        <w:t>, declining to</w:t>
      </w:r>
      <w:bookmarkStart w:id="0" w:name="_GoBack"/>
      <w:bookmarkEnd w:id="0"/>
      <w:r w:rsidR="00D73F2E">
        <w:rPr>
          <w:rFonts w:ascii="Times New Roman" w:hAnsi="Times New Roman" w:cs="Times New Roman"/>
          <w:sz w:val="24"/>
          <w:szCs w:val="24"/>
        </w:rPr>
        <w:t xml:space="preserve"> four fish in week 24. Age-0 wild steelhead numbers peaked in week 23, though good numbers are currently being captured. </w:t>
      </w:r>
      <w:r w:rsidR="00F421EF">
        <w:rPr>
          <w:rFonts w:ascii="Times New Roman" w:hAnsi="Times New Roman" w:cs="Times New Roman"/>
          <w:sz w:val="24"/>
          <w:szCs w:val="24"/>
        </w:rPr>
        <w:t>H</w:t>
      </w:r>
      <w:r w:rsidR="00124C1C">
        <w:rPr>
          <w:rFonts w:ascii="Times New Roman" w:hAnsi="Times New Roman" w:cs="Times New Roman"/>
          <w:sz w:val="24"/>
          <w:szCs w:val="24"/>
        </w:rPr>
        <w:t xml:space="preserve">atchery </w:t>
      </w:r>
      <w:proofErr w:type="spellStart"/>
      <w:r w:rsidR="00124C1C">
        <w:rPr>
          <w:rFonts w:ascii="Times New Roman" w:hAnsi="Times New Roman" w:cs="Times New Roman"/>
          <w:sz w:val="24"/>
          <w:szCs w:val="24"/>
        </w:rPr>
        <w:t>smolts</w:t>
      </w:r>
      <w:proofErr w:type="spellEnd"/>
      <w:r w:rsidR="0086178E">
        <w:rPr>
          <w:rFonts w:ascii="Times New Roman" w:hAnsi="Times New Roman" w:cs="Times New Roman"/>
          <w:sz w:val="24"/>
          <w:szCs w:val="24"/>
        </w:rPr>
        <w:t xml:space="preserve"> peaked in</w:t>
      </w:r>
      <w:r w:rsidR="00124C1C">
        <w:rPr>
          <w:rFonts w:ascii="Times New Roman" w:hAnsi="Times New Roman" w:cs="Times New Roman"/>
          <w:sz w:val="24"/>
          <w:szCs w:val="24"/>
        </w:rPr>
        <w:t xml:space="preserve"> weeks 16-20 followed by</w:t>
      </w:r>
      <w:r w:rsidR="00525851">
        <w:rPr>
          <w:rFonts w:ascii="Times New Roman" w:hAnsi="Times New Roman" w:cs="Times New Roman"/>
          <w:sz w:val="24"/>
          <w:szCs w:val="24"/>
        </w:rPr>
        <w:t xml:space="preserve"> a</w:t>
      </w:r>
      <w:r w:rsidR="00BE4AF2">
        <w:rPr>
          <w:rFonts w:ascii="Times New Roman" w:hAnsi="Times New Roman" w:cs="Times New Roman"/>
          <w:sz w:val="24"/>
          <w:szCs w:val="24"/>
        </w:rPr>
        <w:t xml:space="preserve"> decline to</w:t>
      </w:r>
      <w:r w:rsidR="00F421EF">
        <w:rPr>
          <w:rFonts w:ascii="Times New Roman" w:hAnsi="Times New Roman" w:cs="Times New Roman"/>
          <w:sz w:val="24"/>
          <w:szCs w:val="24"/>
        </w:rPr>
        <w:t xml:space="preserve"> three fish the past week</w:t>
      </w:r>
      <w:r w:rsidR="00124C1C">
        <w:rPr>
          <w:rFonts w:ascii="Times New Roman" w:hAnsi="Times New Roman" w:cs="Times New Roman"/>
          <w:sz w:val="24"/>
          <w:szCs w:val="24"/>
        </w:rPr>
        <w:t>.</w:t>
      </w:r>
    </w:p>
    <w:p w:rsidR="00124C1C" w:rsidRDefault="00124C1C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9E2CCA" w:rsidP="009E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A0854">
        <w:rPr>
          <w:rFonts w:ascii="Times New Roman" w:hAnsi="Times New Roman" w:cs="Times New Roman"/>
          <w:sz w:val="24"/>
          <w:szCs w:val="24"/>
        </w:rPr>
        <w:t>oho salmon (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Oncorhynchus</w:t>
      </w:r>
      <w:proofErr w:type="spellEnd"/>
      <w:r w:rsidR="000A08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A0854">
        <w:rPr>
          <w:rFonts w:ascii="Times New Roman" w:hAnsi="Times New Roman" w:cs="Times New Roman"/>
          <w:i/>
          <w:iCs/>
          <w:sz w:val="24"/>
          <w:szCs w:val="24"/>
        </w:rPr>
        <w:t>kisutch</w:t>
      </w:r>
      <w:proofErr w:type="spellEnd"/>
      <w:r w:rsidR="000A0854">
        <w:rPr>
          <w:rFonts w:ascii="Times New Roman" w:hAnsi="Times New Roman" w:cs="Times New Roman"/>
          <w:sz w:val="24"/>
          <w:szCs w:val="24"/>
        </w:rPr>
        <w:t xml:space="preserve">) </w:t>
      </w:r>
      <w:r w:rsidR="00103823">
        <w:rPr>
          <w:rFonts w:ascii="Times New Roman" w:hAnsi="Times New Roman" w:cs="Times New Roman"/>
          <w:sz w:val="24"/>
          <w:szCs w:val="24"/>
        </w:rPr>
        <w:t>numbers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C1C">
        <w:rPr>
          <w:rFonts w:ascii="Times New Roman" w:hAnsi="Times New Roman" w:cs="Times New Roman"/>
          <w:sz w:val="24"/>
          <w:szCs w:val="24"/>
        </w:rPr>
        <w:t>remain low with moderate fluctuations</w:t>
      </w:r>
      <w:r w:rsidR="007B0477">
        <w:rPr>
          <w:rFonts w:ascii="Times New Roman" w:hAnsi="Times New Roman" w:cs="Times New Roman"/>
          <w:sz w:val="24"/>
          <w:szCs w:val="24"/>
        </w:rPr>
        <w:t xml:space="preserve"> for wild fish, both YOY and age-1.</w:t>
      </w:r>
      <w:r>
        <w:rPr>
          <w:rFonts w:ascii="Times New Roman" w:hAnsi="Times New Roman" w:cs="Times New Roman"/>
          <w:sz w:val="24"/>
          <w:szCs w:val="24"/>
        </w:rPr>
        <w:t xml:space="preserve"> Hatchery coho </w:t>
      </w:r>
      <w:r w:rsidR="00124C1C">
        <w:rPr>
          <w:rFonts w:ascii="Times New Roman" w:hAnsi="Times New Roman" w:cs="Times New Roman"/>
          <w:sz w:val="24"/>
          <w:szCs w:val="24"/>
        </w:rPr>
        <w:t xml:space="preserve">marked with a right maxillary clip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24C1C">
        <w:rPr>
          <w:rFonts w:ascii="Times New Roman" w:hAnsi="Times New Roman" w:cs="Times New Roman"/>
          <w:sz w:val="24"/>
          <w:szCs w:val="24"/>
        </w:rPr>
        <w:t>RMAX</w:t>
      </w:r>
      <w:r w:rsidR="005A297C">
        <w:rPr>
          <w:rFonts w:ascii="Times New Roman" w:hAnsi="Times New Roman" w:cs="Times New Roman"/>
          <w:sz w:val="24"/>
          <w:szCs w:val="24"/>
        </w:rPr>
        <w:t>) first ap</w:t>
      </w:r>
      <w:r w:rsidR="007B0477">
        <w:rPr>
          <w:rFonts w:ascii="Times New Roman" w:hAnsi="Times New Roman" w:cs="Times New Roman"/>
          <w:sz w:val="24"/>
          <w:szCs w:val="24"/>
        </w:rPr>
        <w:t xml:space="preserve">peared in the catch during week 12, and peaked quickly in week 13, </w:t>
      </w:r>
      <w:r w:rsidR="00D73F2E">
        <w:rPr>
          <w:rFonts w:ascii="Times New Roman" w:hAnsi="Times New Roman" w:cs="Times New Roman"/>
          <w:sz w:val="24"/>
          <w:szCs w:val="24"/>
        </w:rPr>
        <w:t>with only a few fish being captured the past few weeks.</w:t>
      </w: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</w:t>
      </w:r>
      <w:r w:rsidR="00FB7C53">
        <w:rPr>
          <w:rFonts w:ascii="Times New Roman" w:hAnsi="Times New Roman" w:cs="Times New Roman"/>
          <w:sz w:val="24"/>
          <w:szCs w:val="24"/>
        </w:rPr>
        <w:t>ns regarding this summary, please contact Nate Harris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</w:p>
    <w:p w:rsidR="009379EF" w:rsidRDefault="000D6BF2" w:rsidP="000A0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(530) 629-3333 x1703</w:t>
      </w:r>
      <w:r w:rsidR="000A0854">
        <w:rPr>
          <w:rFonts w:ascii="Times New Roman" w:hAnsi="Times New Roman" w:cs="Times New Roman"/>
          <w:sz w:val="24"/>
          <w:szCs w:val="24"/>
        </w:rPr>
        <w:t>.</w:t>
      </w: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Default="000A0854" w:rsidP="000A0854">
      <w:pPr>
        <w:rPr>
          <w:rFonts w:ascii="Times New Roman" w:hAnsi="Times New Roman" w:cs="Times New Roman"/>
          <w:sz w:val="24"/>
          <w:szCs w:val="24"/>
        </w:rPr>
      </w:pPr>
    </w:p>
    <w:p w:rsidR="000A0854" w:rsidRPr="000A0854" w:rsidRDefault="000A0854" w:rsidP="000A0854">
      <w:pPr>
        <w:spacing w:after="0" w:line="240" w:lineRule="auto"/>
        <w:rPr>
          <w:rFonts w:ascii="Times New Roman" w:hAnsi="Times New Roman" w:cs="Times New Roman"/>
        </w:rPr>
      </w:pPr>
    </w:p>
    <w:sectPr w:rsidR="000A0854" w:rsidRPr="000A0854" w:rsidSect="0093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54"/>
    <w:rsid w:val="000625C0"/>
    <w:rsid w:val="000A0854"/>
    <w:rsid w:val="000C27C7"/>
    <w:rsid w:val="000D6BF2"/>
    <w:rsid w:val="00103823"/>
    <w:rsid w:val="00124C1C"/>
    <w:rsid w:val="00157882"/>
    <w:rsid w:val="001702B9"/>
    <w:rsid w:val="00261439"/>
    <w:rsid w:val="002D6850"/>
    <w:rsid w:val="003E0774"/>
    <w:rsid w:val="003F2620"/>
    <w:rsid w:val="00525851"/>
    <w:rsid w:val="0058030E"/>
    <w:rsid w:val="005A297C"/>
    <w:rsid w:val="005C7107"/>
    <w:rsid w:val="00640051"/>
    <w:rsid w:val="007B0477"/>
    <w:rsid w:val="0086178E"/>
    <w:rsid w:val="008B3959"/>
    <w:rsid w:val="00911EF6"/>
    <w:rsid w:val="009379EF"/>
    <w:rsid w:val="00990F06"/>
    <w:rsid w:val="009E2CCA"/>
    <w:rsid w:val="00AB79DD"/>
    <w:rsid w:val="00BE4AF2"/>
    <w:rsid w:val="00D73F2E"/>
    <w:rsid w:val="00DF71D8"/>
    <w:rsid w:val="00E03D0D"/>
    <w:rsid w:val="00F421EF"/>
    <w:rsid w:val="00F444BF"/>
    <w:rsid w:val="00F94BFF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79057-AAF0-4F45-8C80-F8C6475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Yurok Tribe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dc:description/>
  <cp:lastModifiedBy>Nathan Harris</cp:lastModifiedBy>
  <cp:revision>2</cp:revision>
  <dcterms:created xsi:type="dcterms:W3CDTF">2015-06-23T19:55:00Z</dcterms:created>
  <dcterms:modified xsi:type="dcterms:W3CDTF">2015-06-23T19:55:00Z</dcterms:modified>
</cp:coreProperties>
</file>